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7168A" w14:textId="77777777" w:rsidR="003C444B" w:rsidRPr="00AC2326" w:rsidRDefault="00622BB3" w:rsidP="00DD3A55">
      <w:pPr>
        <w:spacing w:after="0" w:line="240" w:lineRule="auto"/>
        <w:jc w:val="center"/>
        <w:outlineLvl w:val="2"/>
        <w:rPr>
          <w:rFonts w:ascii="Arial" w:eastAsia="Times New Roman" w:hAnsi="Arial" w:cs="Arial"/>
          <w:b/>
          <w:bCs/>
          <w:sz w:val="27"/>
          <w:szCs w:val="27"/>
        </w:rPr>
      </w:pPr>
      <w:r w:rsidRPr="00AC2326">
        <w:rPr>
          <w:rFonts w:ascii="Arial" w:eastAsia="Times New Roman" w:hAnsi="Arial" w:cs="Arial"/>
          <w:b/>
          <w:bCs/>
          <w:sz w:val="27"/>
          <w:szCs w:val="27"/>
        </w:rPr>
        <w:t xml:space="preserve">Current and Former Foster Youth </w:t>
      </w:r>
    </w:p>
    <w:p w14:paraId="6FF8574A" w14:textId="572F1A1E" w:rsidR="00735993" w:rsidRPr="00AC2326" w:rsidRDefault="00F73BF4" w:rsidP="00DD3A55">
      <w:pPr>
        <w:spacing w:after="0" w:line="240" w:lineRule="auto"/>
        <w:jc w:val="center"/>
        <w:outlineLvl w:val="2"/>
        <w:rPr>
          <w:rFonts w:ascii="Arial" w:eastAsia="Times New Roman" w:hAnsi="Arial" w:cs="Arial"/>
          <w:b/>
          <w:bCs/>
          <w:sz w:val="27"/>
          <w:szCs w:val="27"/>
        </w:rPr>
      </w:pPr>
      <w:r w:rsidRPr="00AC2326">
        <w:rPr>
          <w:rFonts w:ascii="Arial" w:eastAsia="Times New Roman" w:hAnsi="Arial" w:cs="Arial"/>
          <w:b/>
          <w:bCs/>
          <w:noProof/>
          <w:sz w:val="27"/>
          <w:szCs w:val="27"/>
        </w:rPr>
        <mc:AlternateContent>
          <mc:Choice Requires="wps">
            <w:drawing>
              <wp:anchor distT="0" distB="0" distL="114300" distR="114300" simplePos="0" relativeHeight="251661824" behindDoc="0" locked="0" layoutInCell="1" allowOverlap="1" wp14:anchorId="7B7B1498" wp14:editId="50D2D082">
                <wp:simplePos x="0" y="0"/>
                <wp:positionH relativeFrom="column">
                  <wp:posOffset>-148404</wp:posOffset>
                </wp:positionH>
                <wp:positionV relativeFrom="paragraph">
                  <wp:posOffset>217805</wp:posOffset>
                </wp:positionV>
                <wp:extent cx="7138035" cy="1565275"/>
                <wp:effectExtent l="0" t="0" r="24765" b="349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565275"/>
                        </a:xfrm>
                        <a:prstGeom prst="rect">
                          <a:avLst/>
                        </a:prstGeom>
                        <a:solidFill>
                          <a:schemeClr val="bg1">
                            <a:lumMod val="85000"/>
                            <a:lumOff val="0"/>
                          </a:schemeClr>
                        </a:solidFill>
                        <a:ln w="9525">
                          <a:solidFill>
                            <a:srgbClr val="000000"/>
                          </a:solidFill>
                          <a:miter lim="800000"/>
                          <a:headEnd/>
                          <a:tailEnd/>
                        </a:ln>
                      </wps:spPr>
                      <wps:txbx>
                        <w:txbxContent>
                          <w:p w14:paraId="40223C43" w14:textId="77777777" w:rsidR="00DB1E65" w:rsidRPr="007B29B0" w:rsidRDefault="00DB1E65" w:rsidP="00C1750C">
                            <w:pPr>
                              <w:spacing w:after="0"/>
                              <w:rPr>
                                <w:rFonts w:ascii="Arial Black" w:hAnsi="Arial Black" w:cs="Arial"/>
                                <w:sz w:val="18"/>
                                <w:szCs w:val="18"/>
                              </w:rPr>
                            </w:pPr>
                            <w:r w:rsidRPr="007B29B0">
                              <w:rPr>
                                <w:rFonts w:ascii="Arial Black" w:hAnsi="Arial Black" w:cs="Arial"/>
                                <w:sz w:val="18"/>
                                <w:szCs w:val="18"/>
                              </w:rPr>
                              <w:t>1.   Application for Admission</w:t>
                            </w:r>
                          </w:p>
                          <w:p w14:paraId="7C6EAB15" w14:textId="77777777" w:rsidR="00DB1E65" w:rsidRPr="007B29B0" w:rsidRDefault="00DB1E65" w:rsidP="00C1750C">
                            <w:pPr>
                              <w:spacing w:after="0"/>
                              <w:rPr>
                                <w:rFonts w:ascii="Arial Black" w:hAnsi="Arial Black" w:cs="Arial"/>
                                <w:sz w:val="18"/>
                                <w:szCs w:val="18"/>
                              </w:rPr>
                            </w:pPr>
                          </w:p>
                          <w:p w14:paraId="3CA62F2D" w14:textId="0E663BD3" w:rsidR="00DB1E65" w:rsidRPr="007B29B0" w:rsidRDefault="00DB1E65" w:rsidP="00C1750C">
                            <w:pPr>
                              <w:spacing w:after="0"/>
                              <w:rPr>
                                <w:color w:val="0000FF"/>
                                <w:sz w:val="18"/>
                                <w:szCs w:val="18"/>
                                <w:u w:val="single"/>
                              </w:rPr>
                            </w:pPr>
                            <w:r w:rsidRPr="007B29B0">
                              <w:rPr>
                                <w:rFonts w:ascii="Arial Black" w:hAnsi="Arial Black" w:cs="Arial"/>
                                <w:sz w:val="18"/>
                                <w:szCs w:val="18"/>
                              </w:rPr>
                              <w:t xml:space="preserve">Complete an online application </w:t>
                            </w:r>
                            <w:r w:rsidRPr="007B29B0">
                              <w:rPr>
                                <w:rFonts w:ascii="Arial" w:hAnsi="Arial" w:cs="Arial"/>
                                <w:sz w:val="18"/>
                                <w:szCs w:val="18"/>
                              </w:rPr>
                              <w:t xml:space="preserve">which can be accessed at the community college website. To access California community college on-line application process visit </w:t>
                            </w:r>
                            <w:hyperlink r:id="rId8" w:history="1">
                              <w:r w:rsidR="00F96F9E" w:rsidRPr="00F40C4E">
                                <w:rPr>
                                  <w:rStyle w:val="Hyperlink"/>
                                  <w:rFonts w:ascii="Arial" w:hAnsi="Arial" w:cs="Arial"/>
                                  <w:sz w:val="18"/>
                                  <w:szCs w:val="18"/>
                                </w:rPr>
                                <w:t>www.cccapply.org</w:t>
                              </w:r>
                            </w:hyperlink>
                            <w:r w:rsidRPr="007B29B0">
                              <w:rPr>
                                <w:rStyle w:val="Hyperlink"/>
                                <w:sz w:val="18"/>
                                <w:szCs w:val="18"/>
                                <w:u w:val="none"/>
                              </w:rPr>
                              <w:t xml:space="preserve">. </w:t>
                            </w:r>
                            <w:r w:rsidRPr="007B29B0">
                              <w:rPr>
                                <w:rFonts w:ascii="Arial" w:hAnsi="Arial" w:cs="Arial"/>
                                <w:sz w:val="18"/>
                                <w:szCs w:val="18"/>
                              </w:rPr>
                              <w:t xml:space="preserve"> Refer to the Registration Calendar at </w:t>
                            </w:r>
                            <w:r w:rsidR="00F96F9E">
                              <w:rPr>
                                <w:rFonts w:ascii="Arial" w:hAnsi="Arial" w:cs="Arial"/>
                                <w:sz w:val="18"/>
                                <w:szCs w:val="18"/>
                              </w:rPr>
                              <w:t>your</w:t>
                            </w:r>
                            <w:r w:rsidRPr="007B29B0">
                              <w:rPr>
                                <w:rFonts w:ascii="Arial" w:hAnsi="Arial" w:cs="Arial"/>
                                <w:sz w:val="18"/>
                                <w:szCs w:val="18"/>
                              </w:rPr>
                              <w:t xml:space="preserve"> college of interest for the dates the online application is available.  Computer access and assistance is available on most campuses as well as over the phone.</w:t>
                            </w:r>
                          </w:p>
                          <w:p w14:paraId="4E6CB693" w14:textId="77777777" w:rsidR="00DB1E65" w:rsidRPr="007B29B0" w:rsidRDefault="00DB1E65" w:rsidP="00C1750C">
                            <w:pPr>
                              <w:spacing w:after="0"/>
                              <w:rPr>
                                <w:rFonts w:ascii="Arial" w:hAnsi="Arial" w:cs="Arial"/>
                                <w:sz w:val="18"/>
                                <w:szCs w:val="18"/>
                              </w:rPr>
                            </w:pPr>
                          </w:p>
                          <w:p w14:paraId="3BA50E74" w14:textId="77777777" w:rsidR="00DB1E65" w:rsidRPr="007B29B0" w:rsidRDefault="00DB1E65" w:rsidP="00C1750C">
                            <w:pPr>
                              <w:spacing w:after="0"/>
                              <w:rPr>
                                <w:rFonts w:ascii="Arial" w:hAnsi="Arial" w:cs="Arial"/>
                                <w:sz w:val="18"/>
                                <w:szCs w:val="18"/>
                              </w:rPr>
                            </w:pPr>
                            <w:r w:rsidRPr="007B29B0">
                              <w:rPr>
                                <w:rFonts w:ascii="Arial Black" w:hAnsi="Arial Black" w:cs="Arial"/>
                                <w:sz w:val="18"/>
                                <w:szCs w:val="18"/>
                              </w:rPr>
                              <w:t>A Student I.D. number and student e-mail address</w:t>
                            </w:r>
                            <w:r w:rsidRPr="007B29B0">
                              <w:rPr>
                                <w:rFonts w:ascii="Arial" w:hAnsi="Arial" w:cs="Arial"/>
                                <w:sz w:val="18"/>
                                <w:szCs w:val="18"/>
                              </w:rPr>
                              <w:t xml:space="preserve"> will usually be assigned shortly after processing your application.   Correspondence from the college will be sent to the e-mail address, so be sure to check it at least once per week.</w:t>
                            </w:r>
                          </w:p>
                          <w:p w14:paraId="462844F1" w14:textId="77777777" w:rsidR="00DB1E65" w:rsidRPr="007B29B0" w:rsidRDefault="00DB1E65" w:rsidP="00C1750C">
                            <w:pPr>
                              <w:spacing w:after="0"/>
                              <w:rPr>
                                <w:rFonts w:ascii="Arial" w:hAnsi="Arial" w:cs="Arial"/>
                                <w:sz w:val="18"/>
                                <w:szCs w:val="18"/>
                              </w:rPr>
                            </w:pPr>
                          </w:p>
                          <w:p w14:paraId="11E9B25C" w14:textId="77777777" w:rsidR="00DB1E65" w:rsidRPr="00CA1836" w:rsidRDefault="00DB1E65" w:rsidP="00C1750C">
                            <w:pPr>
                              <w:spacing w:after="0"/>
                              <w:ind w:left="720" w:hanging="7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B1498" id="_x0000_t202" coordsize="21600,21600" o:spt="202" path="m0,0l0,21600,21600,21600,21600,0xe">
                <v:stroke joinstyle="miter"/>
                <v:path gradientshapeok="t" o:connecttype="rect"/>
              </v:shapetype>
              <v:shape id="Text Box 17" o:spid="_x0000_s1026" type="#_x0000_t202" style="position:absolute;left:0;text-align:left;margin-left:-11.7pt;margin-top:17.15pt;width:562.05pt;height:1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" fillcolor="#d8d8d8 [2732]">
                <v:textbox>
                  <w:txbxContent>
                    <w:p w14:paraId="40223C43" w14:textId="77777777" w:rsidR="00DB1E65" w:rsidRPr="007B29B0" w:rsidRDefault="00DB1E65" w:rsidP="00C1750C">
                      <w:pPr>
                        <w:spacing w:after="0"/>
                        <w:rPr>
                          <w:rFonts w:ascii="Arial Black" w:hAnsi="Arial Black" w:cs="Arial"/>
                          <w:sz w:val="18"/>
                          <w:szCs w:val="18"/>
                        </w:rPr>
                      </w:pPr>
                      <w:r w:rsidRPr="007B29B0">
                        <w:rPr>
                          <w:rFonts w:ascii="Arial Black" w:hAnsi="Arial Black" w:cs="Arial"/>
                          <w:sz w:val="18"/>
                          <w:szCs w:val="18"/>
                        </w:rPr>
                        <w:t>1.   Application for Admission</w:t>
                      </w:r>
                    </w:p>
                    <w:p w14:paraId="7C6EAB15" w14:textId="77777777" w:rsidR="00DB1E65" w:rsidRPr="007B29B0" w:rsidRDefault="00DB1E65" w:rsidP="00C1750C">
                      <w:pPr>
                        <w:spacing w:after="0"/>
                        <w:rPr>
                          <w:rFonts w:ascii="Arial Black" w:hAnsi="Arial Black" w:cs="Arial"/>
                          <w:sz w:val="18"/>
                          <w:szCs w:val="18"/>
                        </w:rPr>
                      </w:pPr>
                    </w:p>
                    <w:p w14:paraId="3CA62F2D" w14:textId="0E663BD3" w:rsidR="00DB1E65" w:rsidRPr="007B29B0" w:rsidRDefault="00DB1E65" w:rsidP="00C1750C">
                      <w:pPr>
                        <w:spacing w:after="0"/>
                        <w:rPr>
                          <w:color w:val="0000FF"/>
                          <w:sz w:val="18"/>
                          <w:szCs w:val="18"/>
                          <w:u w:val="single"/>
                        </w:rPr>
                      </w:pPr>
                      <w:r w:rsidRPr="007B29B0">
                        <w:rPr>
                          <w:rFonts w:ascii="Arial Black" w:hAnsi="Arial Black" w:cs="Arial"/>
                          <w:sz w:val="18"/>
                          <w:szCs w:val="18"/>
                        </w:rPr>
                        <w:t xml:space="preserve">Complete an online application </w:t>
                      </w:r>
                      <w:r w:rsidRPr="007B29B0">
                        <w:rPr>
                          <w:rFonts w:ascii="Arial" w:hAnsi="Arial" w:cs="Arial"/>
                          <w:sz w:val="18"/>
                          <w:szCs w:val="18"/>
                        </w:rPr>
                        <w:t xml:space="preserve">which can be accessed at the community college website. To access California community college on-line application process visit </w:t>
                      </w:r>
                      <w:hyperlink r:id="rId9" w:history="1">
                        <w:r w:rsidR="00F96F9E" w:rsidRPr="00F40C4E">
                          <w:rPr>
                            <w:rStyle w:val="Hyperlink"/>
                            <w:rFonts w:ascii="Arial" w:hAnsi="Arial" w:cs="Arial"/>
                            <w:sz w:val="18"/>
                            <w:szCs w:val="18"/>
                          </w:rPr>
                          <w:t>www.cccapply.org</w:t>
                        </w:r>
                      </w:hyperlink>
                      <w:r w:rsidRPr="007B29B0">
                        <w:rPr>
                          <w:rStyle w:val="Hyperlink"/>
                          <w:sz w:val="18"/>
                          <w:szCs w:val="18"/>
                          <w:u w:val="none"/>
                        </w:rPr>
                        <w:t xml:space="preserve">. </w:t>
                      </w:r>
                      <w:r w:rsidRPr="007B29B0">
                        <w:rPr>
                          <w:rFonts w:ascii="Arial" w:hAnsi="Arial" w:cs="Arial"/>
                          <w:sz w:val="18"/>
                          <w:szCs w:val="18"/>
                        </w:rPr>
                        <w:t xml:space="preserve"> Refer to the Registration Calendar at </w:t>
                      </w:r>
                      <w:r w:rsidR="00F96F9E">
                        <w:rPr>
                          <w:rFonts w:ascii="Arial" w:hAnsi="Arial" w:cs="Arial"/>
                          <w:sz w:val="18"/>
                          <w:szCs w:val="18"/>
                        </w:rPr>
                        <w:t>your</w:t>
                      </w:r>
                      <w:r w:rsidRPr="007B29B0">
                        <w:rPr>
                          <w:rFonts w:ascii="Arial" w:hAnsi="Arial" w:cs="Arial"/>
                          <w:sz w:val="18"/>
                          <w:szCs w:val="18"/>
                        </w:rPr>
                        <w:t xml:space="preserve"> college of interest for the dates the online application is available.  Computer access and assistance is available on most campuses as well as over the phone.</w:t>
                      </w:r>
                    </w:p>
                    <w:p w14:paraId="4E6CB693" w14:textId="77777777" w:rsidR="00DB1E65" w:rsidRPr="007B29B0" w:rsidRDefault="00DB1E65" w:rsidP="00C1750C">
                      <w:pPr>
                        <w:spacing w:after="0"/>
                        <w:rPr>
                          <w:rFonts w:ascii="Arial" w:hAnsi="Arial" w:cs="Arial"/>
                          <w:sz w:val="18"/>
                          <w:szCs w:val="18"/>
                        </w:rPr>
                      </w:pPr>
                    </w:p>
                    <w:p w14:paraId="3BA50E74" w14:textId="77777777" w:rsidR="00DB1E65" w:rsidRPr="007B29B0" w:rsidRDefault="00DB1E65" w:rsidP="00C1750C">
                      <w:pPr>
                        <w:spacing w:after="0"/>
                        <w:rPr>
                          <w:rFonts w:ascii="Arial" w:hAnsi="Arial" w:cs="Arial"/>
                          <w:sz w:val="18"/>
                          <w:szCs w:val="18"/>
                        </w:rPr>
                      </w:pPr>
                      <w:r w:rsidRPr="007B29B0">
                        <w:rPr>
                          <w:rFonts w:ascii="Arial Black" w:hAnsi="Arial Black" w:cs="Arial"/>
                          <w:sz w:val="18"/>
                          <w:szCs w:val="18"/>
                        </w:rPr>
                        <w:t>A Student I.D. number and student e-mail address</w:t>
                      </w:r>
                      <w:r w:rsidRPr="007B29B0">
                        <w:rPr>
                          <w:rFonts w:ascii="Arial" w:hAnsi="Arial" w:cs="Arial"/>
                          <w:sz w:val="18"/>
                          <w:szCs w:val="18"/>
                        </w:rPr>
                        <w:t xml:space="preserve"> will usually be assigned shortly after processing your application.   Correspondence from the college will be sent to the e-mail address, so be sure to check it at least once per week.</w:t>
                      </w:r>
                    </w:p>
                    <w:p w14:paraId="462844F1" w14:textId="77777777" w:rsidR="00DB1E65" w:rsidRPr="007B29B0" w:rsidRDefault="00DB1E65" w:rsidP="00C1750C">
                      <w:pPr>
                        <w:spacing w:after="0"/>
                        <w:rPr>
                          <w:rFonts w:ascii="Arial" w:hAnsi="Arial" w:cs="Arial"/>
                          <w:sz w:val="18"/>
                          <w:szCs w:val="18"/>
                        </w:rPr>
                      </w:pPr>
                    </w:p>
                    <w:p w14:paraId="11E9B25C" w14:textId="77777777" w:rsidR="00DB1E65" w:rsidRPr="00CA1836" w:rsidRDefault="00DB1E65" w:rsidP="00C1750C">
                      <w:pPr>
                        <w:spacing w:after="0"/>
                        <w:ind w:left="720" w:hanging="720"/>
                        <w:rPr>
                          <w:rFonts w:ascii="Arial" w:hAnsi="Arial" w:cs="Arial"/>
                          <w:sz w:val="16"/>
                          <w:szCs w:val="16"/>
                        </w:rPr>
                      </w:pPr>
                    </w:p>
                  </w:txbxContent>
                </v:textbox>
              </v:shape>
            </w:pict>
          </mc:Fallback>
        </mc:AlternateContent>
      </w:r>
      <w:r w:rsidR="00622BB3" w:rsidRPr="00AC2326">
        <w:rPr>
          <w:rFonts w:ascii="Arial" w:eastAsia="Times New Roman" w:hAnsi="Arial" w:cs="Arial"/>
          <w:b/>
          <w:bCs/>
          <w:sz w:val="27"/>
          <w:szCs w:val="27"/>
        </w:rPr>
        <w:t xml:space="preserve">Community </w:t>
      </w:r>
      <w:r w:rsidR="002C70F3" w:rsidRPr="00AC2326">
        <w:rPr>
          <w:rFonts w:ascii="Arial" w:eastAsia="Times New Roman" w:hAnsi="Arial" w:cs="Arial"/>
          <w:b/>
          <w:bCs/>
          <w:sz w:val="27"/>
          <w:szCs w:val="27"/>
        </w:rPr>
        <w:t>College Enrollment</w:t>
      </w:r>
      <w:r w:rsidR="00B32D17" w:rsidRPr="00AC2326">
        <w:rPr>
          <w:rFonts w:ascii="Arial" w:eastAsia="Times New Roman" w:hAnsi="Arial" w:cs="Arial"/>
          <w:b/>
          <w:bCs/>
          <w:sz w:val="27"/>
          <w:szCs w:val="27"/>
        </w:rPr>
        <w:t xml:space="preserve"> Information</w:t>
      </w:r>
    </w:p>
    <w:p w14:paraId="2539A3B3" w14:textId="2B6EDD5E" w:rsidR="00B32D17" w:rsidRPr="00AC2326" w:rsidRDefault="00B32D17" w:rsidP="00DD3A55">
      <w:pPr>
        <w:spacing w:after="0" w:line="240" w:lineRule="auto"/>
        <w:jc w:val="center"/>
        <w:outlineLvl w:val="2"/>
        <w:rPr>
          <w:rFonts w:ascii="Arial" w:eastAsia="Times New Roman" w:hAnsi="Arial" w:cs="Arial"/>
          <w:b/>
          <w:bCs/>
          <w:sz w:val="27"/>
          <w:szCs w:val="27"/>
        </w:rPr>
      </w:pPr>
    </w:p>
    <w:p w14:paraId="2F49E092" w14:textId="46114AEF" w:rsidR="00DD3A55" w:rsidRPr="00AC2326" w:rsidRDefault="00DD3A55" w:rsidP="00DD3A55">
      <w:pPr>
        <w:spacing w:after="0" w:line="240" w:lineRule="auto"/>
        <w:jc w:val="center"/>
        <w:outlineLvl w:val="2"/>
        <w:rPr>
          <w:rFonts w:ascii="Arial" w:eastAsia="Times New Roman" w:hAnsi="Arial" w:cs="Arial"/>
          <w:b/>
          <w:bCs/>
          <w:sz w:val="27"/>
          <w:szCs w:val="27"/>
        </w:rPr>
      </w:pPr>
    </w:p>
    <w:p w14:paraId="40391303" w14:textId="2D77384E" w:rsidR="00C1750C" w:rsidRPr="00AC2326" w:rsidRDefault="00C1750C" w:rsidP="00DD3A55">
      <w:pPr>
        <w:spacing w:after="0" w:line="240" w:lineRule="auto"/>
        <w:jc w:val="center"/>
        <w:outlineLvl w:val="2"/>
        <w:rPr>
          <w:rFonts w:ascii="Arial" w:eastAsia="Times New Roman" w:hAnsi="Arial" w:cs="Arial"/>
          <w:b/>
          <w:bCs/>
          <w:sz w:val="27"/>
          <w:szCs w:val="27"/>
        </w:rPr>
      </w:pPr>
    </w:p>
    <w:p w14:paraId="689B28FD"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23805604"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0D70A4B5"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356B71A5"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75F3A220" w14:textId="39E4F211" w:rsidR="00C1750C" w:rsidRPr="00AC2326" w:rsidRDefault="00C1750C" w:rsidP="00DD3A55">
      <w:pPr>
        <w:spacing w:after="0" w:line="240" w:lineRule="auto"/>
        <w:jc w:val="center"/>
        <w:outlineLvl w:val="2"/>
        <w:rPr>
          <w:rFonts w:ascii="Arial" w:eastAsia="Times New Roman" w:hAnsi="Arial" w:cs="Arial"/>
          <w:b/>
          <w:bCs/>
          <w:sz w:val="27"/>
          <w:szCs w:val="27"/>
        </w:rPr>
      </w:pPr>
    </w:p>
    <w:p w14:paraId="1E9FA801" w14:textId="40A10929" w:rsidR="00C1750C" w:rsidRPr="00AC2326" w:rsidRDefault="001839EC" w:rsidP="00DD3A55">
      <w:pPr>
        <w:spacing w:after="0" w:line="240" w:lineRule="auto"/>
        <w:jc w:val="center"/>
        <w:outlineLvl w:val="2"/>
        <w:rPr>
          <w:rFonts w:ascii="Arial" w:eastAsia="Times New Roman" w:hAnsi="Arial" w:cs="Arial"/>
          <w:b/>
          <w:bCs/>
          <w:sz w:val="27"/>
          <w:szCs w:val="27"/>
        </w:rPr>
      </w:pPr>
      <w:r w:rsidRPr="00AC2326">
        <w:rPr>
          <w:rFonts w:ascii="Arial" w:eastAsia="Times New Roman" w:hAnsi="Arial" w:cs="Arial"/>
          <w:b/>
          <w:bCs/>
          <w:noProof/>
          <w:sz w:val="24"/>
          <w:szCs w:val="24"/>
        </w:rPr>
        <mc:AlternateContent>
          <mc:Choice Requires="wps">
            <w:drawing>
              <wp:anchor distT="0" distB="0" distL="114300" distR="114300" simplePos="0" relativeHeight="251653632" behindDoc="0" locked="0" layoutInCell="1" allowOverlap="1" wp14:anchorId="3BD21756" wp14:editId="119AB045">
                <wp:simplePos x="0" y="0"/>
                <wp:positionH relativeFrom="column">
                  <wp:posOffset>-146643</wp:posOffset>
                </wp:positionH>
                <wp:positionV relativeFrom="paragraph">
                  <wp:posOffset>158456</wp:posOffset>
                </wp:positionV>
                <wp:extent cx="7138035" cy="7430770"/>
                <wp:effectExtent l="0" t="0" r="24765" b="368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7430770"/>
                        </a:xfrm>
                        <a:prstGeom prst="rect">
                          <a:avLst/>
                        </a:prstGeom>
                        <a:solidFill>
                          <a:schemeClr val="bg1">
                            <a:lumMod val="95000"/>
                            <a:lumOff val="0"/>
                          </a:schemeClr>
                        </a:solidFill>
                        <a:ln w="9525">
                          <a:solidFill>
                            <a:srgbClr val="000000"/>
                          </a:solidFill>
                          <a:miter lim="800000"/>
                          <a:headEnd/>
                          <a:tailEnd/>
                        </a:ln>
                      </wps:spPr>
                      <wps:txbx>
                        <w:txbxContent>
                          <w:p w14:paraId="4D056A38" w14:textId="77777777" w:rsidR="00DB1E65" w:rsidRPr="002D4D28" w:rsidRDefault="00DB1E65" w:rsidP="00CA1836">
                            <w:pPr>
                              <w:spacing w:after="0"/>
                              <w:rPr>
                                <w:rFonts w:ascii="Arial Black" w:hAnsi="Arial Black"/>
                                <w:sz w:val="18"/>
                                <w:szCs w:val="18"/>
                              </w:rPr>
                            </w:pPr>
                            <w:r>
                              <w:rPr>
                                <w:rFonts w:ascii="Arial Black" w:hAnsi="Arial Black"/>
                                <w:sz w:val="18"/>
                                <w:szCs w:val="18"/>
                              </w:rPr>
                              <w:t>2</w:t>
                            </w:r>
                            <w:r w:rsidRPr="002D4D28">
                              <w:rPr>
                                <w:rFonts w:ascii="Arial Black" w:hAnsi="Arial Black"/>
                                <w:sz w:val="18"/>
                                <w:szCs w:val="18"/>
                              </w:rPr>
                              <w:t>.   Financial Aid</w:t>
                            </w:r>
                          </w:p>
                          <w:p w14:paraId="63C8D769" w14:textId="77777777" w:rsidR="00DB1E65" w:rsidRDefault="00DB1E65" w:rsidP="00D76B64">
                            <w:pPr>
                              <w:spacing w:after="0"/>
                              <w:rPr>
                                <w:rFonts w:ascii="Arial" w:hAnsi="Arial" w:cs="Arial"/>
                                <w:sz w:val="16"/>
                                <w:szCs w:val="16"/>
                              </w:rPr>
                            </w:pPr>
                          </w:p>
                          <w:p w14:paraId="0287CFD6" w14:textId="0FF7308D" w:rsidR="006A1A15" w:rsidRDefault="00DB1E65" w:rsidP="00D76B64">
                            <w:pPr>
                              <w:spacing w:after="0"/>
                              <w:rPr>
                                <w:rFonts w:ascii="Arial" w:hAnsi="Arial" w:cs="Arial"/>
                                <w:sz w:val="18"/>
                                <w:szCs w:val="18"/>
                              </w:rPr>
                            </w:pPr>
                            <w:r w:rsidRPr="0017375C">
                              <w:rPr>
                                <w:rFonts w:ascii="Arial" w:hAnsi="Arial" w:cs="Arial"/>
                                <w:sz w:val="18"/>
                                <w:szCs w:val="18"/>
                              </w:rPr>
                              <w:t xml:space="preserve">Financial aid is designed to help </w:t>
                            </w:r>
                            <w:r w:rsidR="00F96F9E">
                              <w:rPr>
                                <w:rFonts w:ascii="Arial" w:hAnsi="Arial" w:cs="Arial"/>
                                <w:sz w:val="18"/>
                                <w:szCs w:val="18"/>
                              </w:rPr>
                              <w:t>cover the cost of going to school</w:t>
                            </w:r>
                            <w:r w:rsidRPr="0017375C">
                              <w:rPr>
                                <w:rFonts w:ascii="Arial" w:hAnsi="Arial" w:cs="Arial"/>
                                <w:sz w:val="18"/>
                                <w:szCs w:val="18"/>
                              </w:rPr>
                              <w:t>. This includes</w:t>
                            </w:r>
                            <w:r w:rsidR="00F96F9E">
                              <w:rPr>
                                <w:rFonts w:ascii="Arial" w:hAnsi="Arial" w:cs="Arial"/>
                                <w:sz w:val="18"/>
                                <w:szCs w:val="18"/>
                              </w:rPr>
                              <w:t xml:space="preserve"> paying for</w:t>
                            </w:r>
                            <w:r w:rsidRPr="0017375C">
                              <w:rPr>
                                <w:rFonts w:ascii="Arial" w:hAnsi="Arial" w:cs="Arial"/>
                                <w:sz w:val="18"/>
                                <w:szCs w:val="18"/>
                              </w:rPr>
                              <w:t xml:space="preserve"> tuition, b</w:t>
                            </w:r>
                            <w:r>
                              <w:rPr>
                                <w:rFonts w:ascii="Arial" w:hAnsi="Arial" w:cs="Arial"/>
                                <w:sz w:val="18"/>
                                <w:szCs w:val="18"/>
                              </w:rPr>
                              <w:t xml:space="preserve">ooks, supplies, transportation, </w:t>
                            </w:r>
                            <w:r w:rsidR="00F96F9E">
                              <w:rPr>
                                <w:rFonts w:ascii="Arial" w:hAnsi="Arial" w:cs="Arial"/>
                                <w:sz w:val="18"/>
                                <w:szCs w:val="18"/>
                              </w:rPr>
                              <w:t xml:space="preserve">child </w:t>
                            </w:r>
                            <w:r>
                              <w:rPr>
                                <w:rFonts w:ascii="Arial" w:hAnsi="Arial" w:cs="Arial"/>
                                <w:sz w:val="18"/>
                                <w:szCs w:val="18"/>
                              </w:rPr>
                              <w:t xml:space="preserve">care </w:t>
                            </w:r>
                            <w:r w:rsidRPr="0017375C">
                              <w:rPr>
                                <w:rFonts w:ascii="Arial" w:hAnsi="Arial" w:cs="Arial"/>
                                <w:sz w:val="18"/>
                                <w:szCs w:val="18"/>
                              </w:rPr>
                              <w:t xml:space="preserve">and living costs. Students may apply for grants, student loans, work study programs and scholarships. Dollar amounts for individual </w:t>
                            </w:r>
                            <w:r>
                              <w:rPr>
                                <w:rFonts w:ascii="Arial" w:hAnsi="Arial" w:cs="Arial"/>
                                <w:sz w:val="18"/>
                                <w:szCs w:val="18"/>
                              </w:rPr>
                              <w:t xml:space="preserve">financial </w:t>
                            </w:r>
                            <w:r w:rsidRPr="0017375C">
                              <w:rPr>
                                <w:rFonts w:ascii="Arial" w:hAnsi="Arial" w:cs="Arial"/>
                                <w:sz w:val="18"/>
                                <w:szCs w:val="18"/>
                              </w:rPr>
                              <w:t>aid progr</w:t>
                            </w:r>
                            <w:r>
                              <w:rPr>
                                <w:rFonts w:ascii="Arial" w:hAnsi="Arial" w:cs="Arial"/>
                                <w:sz w:val="18"/>
                                <w:szCs w:val="18"/>
                              </w:rPr>
                              <w:t>ams vary by recipient, but you must apply to qualify</w:t>
                            </w:r>
                            <w:r w:rsidRPr="0017375C">
                              <w:rPr>
                                <w:rFonts w:ascii="Arial" w:hAnsi="Arial" w:cs="Arial"/>
                                <w:sz w:val="18"/>
                                <w:szCs w:val="18"/>
                              </w:rPr>
                              <w:t xml:space="preserve">. </w:t>
                            </w:r>
                            <w:r w:rsidRPr="00E91768">
                              <w:rPr>
                                <w:rFonts w:ascii="Arial" w:hAnsi="Arial" w:cs="Arial"/>
                                <w:b/>
                                <w:sz w:val="18"/>
                                <w:szCs w:val="18"/>
                              </w:rPr>
                              <w:t>In order to receive financial aid you must complete the Free Application for Federal Student Aid (FAFSA)</w:t>
                            </w:r>
                            <w:r w:rsidR="005E03AA" w:rsidRPr="00E91768">
                              <w:rPr>
                                <w:rFonts w:ascii="Arial" w:hAnsi="Arial" w:cs="Arial"/>
                                <w:b/>
                                <w:sz w:val="18"/>
                                <w:szCs w:val="18"/>
                              </w:rPr>
                              <w:t xml:space="preserve"> or undocumented students can complete a Dream Act Application</w:t>
                            </w:r>
                            <w:r w:rsidR="005E03AA">
                              <w:rPr>
                                <w:rFonts w:ascii="Arial" w:hAnsi="Arial" w:cs="Arial"/>
                                <w:sz w:val="18"/>
                                <w:szCs w:val="18"/>
                              </w:rPr>
                              <w:t xml:space="preserve"> (</w:t>
                            </w:r>
                            <w:hyperlink r:id="rId10" w:history="1">
                              <w:r w:rsidR="00F96F9E" w:rsidRPr="00F40C4E">
                                <w:rPr>
                                  <w:rStyle w:val="Hyperlink"/>
                                  <w:rFonts w:ascii="Arial" w:hAnsi="Arial" w:cs="Arial"/>
                                  <w:sz w:val="18"/>
                                  <w:szCs w:val="18"/>
                                </w:rPr>
                                <w:t>www.csac.ca.gov/dream_act.asp)</w:t>
                              </w:r>
                            </w:hyperlink>
                            <w:r>
                              <w:rPr>
                                <w:rFonts w:ascii="Arial" w:hAnsi="Arial" w:cs="Arial"/>
                                <w:b/>
                                <w:sz w:val="18"/>
                                <w:szCs w:val="18"/>
                              </w:rPr>
                              <w:t xml:space="preserve">. </w:t>
                            </w:r>
                            <w:r>
                              <w:rPr>
                                <w:rFonts w:ascii="Arial" w:hAnsi="Arial" w:cs="Arial"/>
                                <w:sz w:val="18"/>
                                <w:szCs w:val="18"/>
                              </w:rPr>
                              <w:t xml:space="preserve">Students can complete the FAFSA on-line or print a FAFSA worksheet at </w:t>
                            </w:r>
                            <w:hyperlink r:id="rId11" w:history="1">
                              <w:r w:rsidR="00F73BF4" w:rsidRPr="00803C24">
                                <w:rPr>
                                  <w:rStyle w:val="Hyperlink"/>
                                  <w:rFonts w:ascii="Arial" w:hAnsi="Arial" w:cs="Arial"/>
                                  <w:sz w:val="18"/>
                                  <w:szCs w:val="18"/>
                                </w:rPr>
                                <w:t>https://fafsa.ed.gov/</w:t>
                              </w:r>
                            </w:hyperlink>
                            <w:r w:rsidR="00F73BF4">
                              <w:rPr>
                                <w:rFonts w:ascii="Arial" w:hAnsi="Arial" w:cs="Arial"/>
                                <w:sz w:val="18"/>
                                <w:szCs w:val="18"/>
                              </w:rPr>
                              <w:t>.</w:t>
                            </w:r>
                          </w:p>
                          <w:p w14:paraId="5144CB6E" w14:textId="77777777" w:rsidR="006A1A15" w:rsidRDefault="006A1A15" w:rsidP="00D76B64">
                            <w:pPr>
                              <w:spacing w:after="0"/>
                              <w:rPr>
                                <w:rFonts w:ascii="Arial" w:hAnsi="Arial" w:cs="Arial"/>
                                <w:sz w:val="18"/>
                                <w:szCs w:val="18"/>
                              </w:rPr>
                            </w:pPr>
                          </w:p>
                          <w:p w14:paraId="35A257A3" w14:textId="3B2380BB" w:rsidR="008E16A9" w:rsidRDefault="00DB1E65" w:rsidP="00D76B64">
                            <w:pPr>
                              <w:spacing w:after="0"/>
                              <w:rPr>
                                <w:rFonts w:ascii="Arial" w:hAnsi="Arial" w:cs="Arial"/>
                                <w:sz w:val="18"/>
                                <w:szCs w:val="18"/>
                              </w:rPr>
                            </w:pPr>
                            <w:r>
                              <w:rPr>
                                <w:rFonts w:ascii="Arial" w:hAnsi="Arial" w:cs="Arial"/>
                                <w:sz w:val="18"/>
                                <w:szCs w:val="18"/>
                              </w:rPr>
                              <w:t>C</w:t>
                            </w:r>
                            <w:r w:rsidRPr="0017375C">
                              <w:rPr>
                                <w:rFonts w:ascii="Arial" w:hAnsi="Arial" w:cs="Arial"/>
                                <w:sz w:val="18"/>
                                <w:szCs w:val="18"/>
                              </w:rPr>
                              <w:t xml:space="preserve">urrent and former foster youth, who have not reached the age of 22 as of July 1 of the year they are applying, may qualify for up to $5,000 per year under the </w:t>
                            </w:r>
                            <w:r w:rsidRPr="0017375C">
                              <w:rPr>
                                <w:rFonts w:ascii="Arial" w:hAnsi="Arial" w:cs="Arial"/>
                                <w:b/>
                                <w:sz w:val="18"/>
                                <w:szCs w:val="18"/>
                              </w:rPr>
                              <w:t>Chafee Education and Training Voucher (ET</w:t>
                            </w:r>
                            <w:r w:rsidR="007E1685">
                              <w:rPr>
                                <w:rFonts w:ascii="Arial" w:hAnsi="Arial" w:cs="Arial"/>
                                <w:b/>
                                <w:sz w:val="18"/>
                                <w:szCs w:val="18"/>
                              </w:rPr>
                              <w:t>V</w:t>
                            </w:r>
                            <w:r w:rsidRPr="0017375C">
                              <w:rPr>
                                <w:rFonts w:ascii="Arial" w:hAnsi="Arial" w:cs="Arial"/>
                                <w:b/>
                                <w:sz w:val="18"/>
                                <w:szCs w:val="18"/>
                              </w:rPr>
                              <w:t>) grant program.</w:t>
                            </w:r>
                            <w:r w:rsidRPr="0017375C">
                              <w:rPr>
                                <w:rFonts w:ascii="Arial" w:hAnsi="Arial" w:cs="Arial"/>
                                <w:sz w:val="18"/>
                                <w:szCs w:val="18"/>
                              </w:rPr>
                              <w:t xml:space="preserve"> In order to be eligible for the Chafee ET</w:t>
                            </w:r>
                            <w:r w:rsidR="00F96F9E">
                              <w:rPr>
                                <w:rFonts w:ascii="Arial" w:hAnsi="Arial" w:cs="Arial"/>
                                <w:sz w:val="18"/>
                                <w:szCs w:val="18"/>
                              </w:rPr>
                              <w:t>V</w:t>
                            </w:r>
                            <w:r w:rsidRPr="0017375C">
                              <w:rPr>
                                <w:rFonts w:ascii="Arial" w:hAnsi="Arial" w:cs="Arial"/>
                                <w:sz w:val="18"/>
                                <w:szCs w:val="18"/>
                              </w:rPr>
                              <w:t xml:space="preserve"> grant,</w:t>
                            </w:r>
                            <w:r>
                              <w:rPr>
                                <w:rFonts w:ascii="Arial" w:hAnsi="Arial" w:cs="Arial"/>
                                <w:sz w:val="18"/>
                                <w:szCs w:val="18"/>
                              </w:rPr>
                              <w:t xml:space="preserve"> </w:t>
                            </w:r>
                            <w:r w:rsidRPr="0017375C">
                              <w:rPr>
                                <w:rFonts w:ascii="Arial" w:hAnsi="Arial" w:cs="Arial"/>
                                <w:sz w:val="18"/>
                                <w:szCs w:val="18"/>
                              </w:rPr>
                              <w:t xml:space="preserve">youth must have been a ward/dependent of the court anytime </w:t>
                            </w:r>
                            <w:r>
                              <w:rPr>
                                <w:rFonts w:ascii="Arial" w:hAnsi="Arial" w:cs="Arial"/>
                                <w:sz w:val="18"/>
                                <w:szCs w:val="18"/>
                              </w:rPr>
                              <w:t xml:space="preserve">on or </w:t>
                            </w:r>
                            <w:r w:rsidRPr="0017375C">
                              <w:rPr>
                                <w:rFonts w:ascii="Arial" w:hAnsi="Arial" w:cs="Arial"/>
                                <w:sz w:val="18"/>
                                <w:szCs w:val="18"/>
                              </w:rPr>
                              <w:t>after their 16</w:t>
                            </w:r>
                            <w:r w:rsidRPr="0017375C">
                              <w:rPr>
                                <w:rFonts w:ascii="Arial" w:hAnsi="Arial" w:cs="Arial"/>
                                <w:sz w:val="18"/>
                                <w:szCs w:val="18"/>
                                <w:vertAlign w:val="superscript"/>
                              </w:rPr>
                              <w:t>th</w:t>
                            </w:r>
                            <w:r w:rsidRPr="0017375C">
                              <w:rPr>
                                <w:rFonts w:ascii="Arial" w:hAnsi="Arial" w:cs="Arial"/>
                                <w:sz w:val="18"/>
                                <w:szCs w:val="18"/>
                              </w:rPr>
                              <w:t xml:space="preserve"> birthday.</w:t>
                            </w:r>
                            <w:r w:rsidR="006A1A15" w:rsidRPr="006A1A15">
                              <w:rPr>
                                <w:rFonts w:asciiTheme="minorHAnsi" w:eastAsiaTheme="minorEastAsia" w:cstheme="minorBidi"/>
                                <w:color w:val="000000" w:themeColor="dark1"/>
                                <w:sz w:val="24"/>
                                <w:szCs w:val="24"/>
                                <w14:textFill>
                                  <w14:solidFill>
                                    <w14:schemeClr w14:val="dk1">
                                      <w14:satOff w14:val="0"/>
                                      <w14:lumOff w14:val="0"/>
                                    </w14:schemeClr>
                                  </w14:solidFill>
                                </w14:textFill>
                              </w:rPr>
                              <w:t xml:space="preserve"> </w:t>
                            </w:r>
                            <w:r w:rsidR="0061782F" w:rsidRPr="006A1A15">
                              <w:rPr>
                                <w:rFonts w:ascii="Arial" w:hAnsi="Arial" w:cs="Arial"/>
                                <w:sz w:val="18"/>
                                <w:szCs w:val="18"/>
                              </w:rPr>
                              <w:t>S</w:t>
                            </w:r>
                            <w:r w:rsidR="006A1A15">
                              <w:rPr>
                                <w:rFonts w:ascii="Arial" w:hAnsi="Arial" w:cs="Arial"/>
                                <w:sz w:val="18"/>
                                <w:szCs w:val="18"/>
                              </w:rPr>
                              <w:t>tudents must s</w:t>
                            </w:r>
                            <w:r w:rsidR="0061782F" w:rsidRPr="006A1A15">
                              <w:rPr>
                                <w:rFonts w:ascii="Arial" w:hAnsi="Arial" w:cs="Arial"/>
                                <w:sz w:val="18"/>
                                <w:szCs w:val="18"/>
                              </w:rPr>
                              <w:t xml:space="preserve">ubmit </w:t>
                            </w:r>
                            <w:r w:rsidR="006A1A15">
                              <w:rPr>
                                <w:rFonts w:ascii="Arial" w:hAnsi="Arial" w:cs="Arial"/>
                                <w:sz w:val="18"/>
                                <w:szCs w:val="18"/>
                              </w:rPr>
                              <w:t xml:space="preserve">both </w:t>
                            </w:r>
                            <w:r w:rsidR="0061782F" w:rsidRPr="006A1A15">
                              <w:rPr>
                                <w:rFonts w:ascii="Arial" w:hAnsi="Arial" w:cs="Arial"/>
                                <w:sz w:val="18"/>
                                <w:szCs w:val="18"/>
                              </w:rPr>
                              <w:t>the FAFSA</w:t>
                            </w:r>
                            <w:r w:rsidR="00F73BF4">
                              <w:rPr>
                                <w:rFonts w:ascii="Arial" w:hAnsi="Arial" w:cs="Arial"/>
                                <w:sz w:val="18"/>
                                <w:szCs w:val="18"/>
                              </w:rPr>
                              <w:t xml:space="preserve"> </w:t>
                            </w:r>
                            <w:r w:rsidR="0061782F" w:rsidRPr="006A1A15">
                              <w:rPr>
                                <w:rFonts w:ascii="Arial" w:hAnsi="Arial" w:cs="Arial"/>
                                <w:sz w:val="18"/>
                                <w:szCs w:val="18"/>
                              </w:rPr>
                              <w:t xml:space="preserve">or CADA </w:t>
                            </w:r>
                            <w:r w:rsidR="006A1A15">
                              <w:rPr>
                                <w:rFonts w:ascii="Arial" w:hAnsi="Arial" w:cs="Arial"/>
                                <w:iCs/>
                                <w:sz w:val="18"/>
                                <w:szCs w:val="18"/>
                              </w:rPr>
                              <w:t xml:space="preserve">and </w:t>
                            </w:r>
                            <w:r w:rsidR="006A1A15" w:rsidRPr="004A05D2">
                              <w:rPr>
                                <w:rFonts w:ascii="Arial" w:hAnsi="Arial" w:cs="Arial"/>
                                <w:i/>
                                <w:iCs/>
                                <w:sz w:val="18"/>
                                <w:szCs w:val="18"/>
                              </w:rPr>
                              <w:t>f</w:t>
                            </w:r>
                            <w:r w:rsidR="0061782F" w:rsidRPr="006A1A15">
                              <w:rPr>
                                <w:rFonts w:ascii="Arial" w:hAnsi="Arial" w:cs="Arial"/>
                                <w:i/>
                                <w:iCs/>
                                <w:sz w:val="18"/>
                                <w:szCs w:val="18"/>
                              </w:rPr>
                              <w:t xml:space="preserve">irst time applicants only </w:t>
                            </w:r>
                            <w:r w:rsidR="0061782F" w:rsidRPr="006A1A15">
                              <w:rPr>
                                <w:rFonts w:ascii="Arial" w:hAnsi="Arial" w:cs="Arial"/>
                                <w:sz w:val="18"/>
                                <w:szCs w:val="18"/>
                              </w:rPr>
                              <w:t xml:space="preserve">must </w:t>
                            </w:r>
                            <w:r w:rsidR="006A1A15">
                              <w:rPr>
                                <w:rFonts w:ascii="Arial" w:hAnsi="Arial" w:cs="Arial"/>
                                <w:sz w:val="18"/>
                                <w:szCs w:val="18"/>
                              </w:rPr>
                              <w:t xml:space="preserve">also </w:t>
                            </w:r>
                            <w:r w:rsidR="0061782F" w:rsidRPr="006A1A15">
                              <w:rPr>
                                <w:rFonts w:ascii="Arial" w:hAnsi="Arial" w:cs="Arial"/>
                                <w:sz w:val="18"/>
                                <w:szCs w:val="18"/>
                              </w:rPr>
                              <w:t xml:space="preserve">submit the California Chafee Grant Application online at </w:t>
                            </w:r>
                            <w:hyperlink r:id="rId12" w:history="1">
                              <w:r w:rsidR="0061782F" w:rsidRPr="006A1A15">
                                <w:rPr>
                                  <w:rStyle w:val="Hyperlink"/>
                                  <w:rFonts w:ascii="Arial" w:hAnsi="Arial" w:cs="Arial"/>
                                  <w:sz w:val="18"/>
                                  <w:szCs w:val="18"/>
                                </w:rPr>
                                <w:t>www.chafee.csac.ca.gov</w:t>
                              </w:r>
                            </w:hyperlink>
                            <w:r w:rsidR="0061782F" w:rsidRPr="006A1A15">
                              <w:rPr>
                                <w:rFonts w:ascii="Arial" w:hAnsi="Arial" w:cs="Arial"/>
                                <w:sz w:val="18"/>
                                <w:szCs w:val="18"/>
                              </w:rPr>
                              <w:t>, or complete the paper form and mail it in, by March 2</w:t>
                            </w:r>
                            <w:r w:rsidR="0061782F" w:rsidRPr="006A1A15">
                              <w:rPr>
                                <w:rFonts w:ascii="Arial" w:hAnsi="Arial" w:cs="Arial"/>
                                <w:sz w:val="18"/>
                                <w:szCs w:val="18"/>
                                <w:vertAlign w:val="superscript"/>
                              </w:rPr>
                              <w:t>nd</w:t>
                            </w:r>
                            <w:r w:rsidR="006A1A15">
                              <w:rPr>
                                <w:rFonts w:ascii="Arial" w:hAnsi="Arial" w:cs="Arial"/>
                                <w:sz w:val="18"/>
                                <w:szCs w:val="18"/>
                              </w:rPr>
                              <w:t xml:space="preserve">. </w:t>
                            </w:r>
                            <w:r w:rsidR="0061782F" w:rsidRPr="006A1A15">
                              <w:rPr>
                                <w:rFonts w:ascii="Arial" w:hAnsi="Arial" w:cs="Arial"/>
                                <w:sz w:val="18"/>
                                <w:szCs w:val="18"/>
                              </w:rPr>
                              <w:t>Students can still submit later if this deadline is missed</w:t>
                            </w:r>
                            <w:r w:rsidR="006A1A15">
                              <w:rPr>
                                <w:rFonts w:ascii="Arial" w:hAnsi="Arial" w:cs="Arial"/>
                                <w:sz w:val="18"/>
                                <w:szCs w:val="18"/>
                              </w:rPr>
                              <w:t>, but less funding may be available</w:t>
                            </w:r>
                            <w:r w:rsidR="0061782F" w:rsidRPr="006A1A15">
                              <w:rPr>
                                <w:rFonts w:ascii="Arial" w:hAnsi="Arial" w:cs="Arial"/>
                                <w:sz w:val="18"/>
                                <w:szCs w:val="18"/>
                              </w:rPr>
                              <w:t xml:space="preserve">. </w:t>
                            </w:r>
                          </w:p>
                          <w:p w14:paraId="5D0C24D4" w14:textId="77777777" w:rsidR="008E16A9" w:rsidRDefault="008E16A9" w:rsidP="00D76B64">
                            <w:pPr>
                              <w:spacing w:after="0"/>
                              <w:rPr>
                                <w:rFonts w:ascii="Arial" w:hAnsi="Arial" w:cs="Arial"/>
                                <w:sz w:val="18"/>
                                <w:szCs w:val="18"/>
                              </w:rPr>
                            </w:pPr>
                          </w:p>
                          <w:p w14:paraId="35EDCAFC" w14:textId="77777777" w:rsidR="008E16A9" w:rsidRDefault="008E16A9" w:rsidP="008E16A9">
                            <w:pPr>
                              <w:spacing w:after="0"/>
                              <w:rPr>
                                <w:rFonts w:ascii="Arial" w:hAnsi="Arial" w:cs="Arial"/>
                                <w:b/>
                                <w:sz w:val="18"/>
                                <w:szCs w:val="18"/>
                              </w:rPr>
                            </w:pPr>
                            <w:r w:rsidRPr="00DD4F2D">
                              <w:rPr>
                                <w:rFonts w:ascii="Arial" w:hAnsi="Arial" w:cs="Arial"/>
                                <w:b/>
                                <w:sz w:val="18"/>
                                <w:szCs w:val="18"/>
                              </w:rPr>
                              <w:t>FOR MAXIMUM FINANCIAL AID, STUDENTS SHOULD SUBMIT THEIR FAFSA AND CHAFEE APPLICATIONS BY MARCH 2.</w:t>
                            </w:r>
                          </w:p>
                          <w:p w14:paraId="5FFBE293" w14:textId="77777777" w:rsidR="00E91768" w:rsidRDefault="00E91768" w:rsidP="008E16A9">
                            <w:pPr>
                              <w:spacing w:after="0"/>
                              <w:rPr>
                                <w:rFonts w:ascii="Arial" w:hAnsi="Arial" w:cs="Arial"/>
                                <w:b/>
                                <w:sz w:val="18"/>
                                <w:szCs w:val="18"/>
                              </w:rPr>
                            </w:pPr>
                          </w:p>
                          <w:p w14:paraId="7E90E396" w14:textId="2CD10BDE" w:rsidR="008E16A9" w:rsidRDefault="00E91768" w:rsidP="00E91768">
                            <w:pPr>
                              <w:rPr>
                                <w:rFonts w:ascii="Arial" w:hAnsi="Arial" w:cs="Arial"/>
                                <w:sz w:val="18"/>
                                <w:szCs w:val="18"/>
                              </w:rPr>
                            </w:pPr>
                            <w:r>
                              <w:rPr>
                                <w:rFonts w:ascii="Arial" w:hAnsi="Arial" w:cs="Arial"/>
                                <w:sz w:val="18"/>
                                <w:szCs w:val="18"/>
                              </w:rPr>
                              <w:t xml:space="preserve">California residents may also qualify for the </w:t>
                            </w:r>
                            <w:r w:rsidRPr="00E91768">
                              <w:rPr>
                                <w:rFonts w:ascii="Arial" w:hAnsi="Arial" w:cs="Arial"/>
                                <w:b/>
                                <w:sz w:val="18"/>
                                <w:szCs w:val="18"/>
                              </w:rPr>
                              <w:t>Cal Grant</w:t>
                            </w:r>
                            <w:r w:rsidR="00F73BF4">
                              <w:rPr>
                                <w:rFonts w:ascii="Arial" w:hAnsi="Arial" w:cs="Arial"/>
                                <w:b/>
                                <w:sz w:val="18"/>
                                <w:szCs w:val="18"/>
                              </w:rPr>
                              <w:t>,</w:t>
                            </w:r>
                            <w:r>
                              <w:rPr>
                                <w:rFonts w:ascii="Arial" w:hAnsi="Arial" w:cs="Arial"/>
                                <w:sz w:val="18"/>
                                <w:szCs w:val="18"/>
                              </w:rPr>
                              <w:t xml:space="preserve"> which c</w:t>
                            </w:r>
                            <w:r w:rsidR="0061782F" w:rsidRPr="00E91768">
                              <w:rPr>
                                <w:rFonts w:ascii="Arial" w:hAnsi="Arial" w:cs="Arial"/>
                                <w:sz w:val="18"/>
                                <w:szCs w:val="18"/>
                              </w:rPr>
                              <w:t>overs up to $1,670 for living expenses at community colleges</w:t>
                            </w:r>
                            <w:r>
                              <w:rPr>
                                <w:rFonts w:ascii="Arial" w:hAnsi="Arial" w:cs="Arial"/>
                                <w:sz w:val="18"/>
                                <w:szCs w:val="18"/>
                              </w:rPr>
                              <w:t>. This is m</w:t>
                            </w:r>
                            <w:r w:rsidR="0061782F" w:rsidRPr="00E91768">
                              <w:rPr>
                                <w:rFonts w:ascii="Arial" w:hAnsi="Arial" w:cs="Arial"/>
                                <w:sz w:val="18"/>
                                <w:szCs w:val="18"/>
                              </w:rPr>
                              <w:t>oney for college in California for students who apply within one year after high school, meet income eligibility, get at least a 2.0 GPA and submit a FAFSA or CADA by the March 2</w:t>
                            </w:r>
                            <w:r w:rsidR="0061782F" w:rsidRPr="00E91768">
                              <w:rPr>
                                <w:rFonts w:ascii="Arial" w:hAnsi="Arial" w:cs="Arial"/>
                                <w:sz w:val="18"/>
                                <w:szCs w:val="18"/>
                                <w:vertAlign w:val="superscript"/>
                              </w:rPr>
                              <w:t>nd</w:t>
                            </w:r>
                            <w:r w:rsidR="0061782F" w:rsidRPr="00E91768">
                              <w:rPr>
                                <w:rFonts w:ascii="Arial" w:hAnsi="Arial" w:cs="Arial"/>
                                <w:sz w:val="18"/>
                                <w:szCs w:val="18"/>
                              </w:rPr>
                              <w:t xml:space="preserve"> </w:t>
                            </w:r>
                            <w:r>
                              <w:rPr>
                                <w:rFonts w:ascii="Arial" w:hAnsi="Arial" w:cs="Arial"/>
                                <w:sz w:val="18"/>
                                <w:szCs w:val="18"/>
                              </w:rPr>
                              <w:t xml:space="preserve">deadline. </w:t>
                            </w:r>
                            <w:r w:rsidR="0061782F" w:rsidRPr="00F73BF4">
                              <w:rPr>
                                <w:rFonts w:ascii="Arial" w:hAnsi="Arial" w:cs="Arial"/>
                                <w:i/>
                                <w:sz w:val="18"/>
                                <w:szCs w:val="18"/>
                              </w:rPr>
                              <w:t xml:space="preserve">If you qualify for Cal Grant, make sure that your high school has submitted a certified grade point average (GPA) with the California Student Aid Commission by no later than </w:t>
                            </w:r>
                            <w:r w:rsidR="0061782F" w:rsidRPr="00F73BF4">
                              <w:rPr>
                                <w:rFonts w:ascii="Arial" w:hAnsi="Arial" w:cs="Arial"/>
                                <w:bCs/>
                                <w:i/>
                                <w:sz w:val="18"/>
                                <w:szCs w:val="18"/>
                              </w:rPr>
                              <w:t>March 2</w:t>
                            </w:r>
                            <w:r w:rsidR="00F73BF4" w:rsidRPr="00F73BF4">
                              <w:rPr>
                                <w:rFonts w:ascii="Arial" w:hAnsi="Arial" w:cs="Arial"/>
                                <w:bCs/>
                                <w:i/>
                                <w:sz w:val="18"/>
                                <w:szCs w:val="18"/>
                                <w:vertAlign w:val="superscript"/>
                              </w:rPr>
                              <w:t>nd</w:t>
                            </w:r>
                            <w:r w:rsidR="00F73BF4" w:rsidRPr="00F73BF4">
                              <w:rPr>
                                <w:rFonts w:ascii="Arial" w:hAnsi="Arial" w:cs="Arial"/>
                                <w:bCs/>
                                <w:i/>
                                <w:sz w:val="18"/>
                                <w:szCs w:val="18"/>
                              </w:rPr>
                              <w:t>.</w:t>
                            </w:r>
                            <w:r w:rsidR="00F73BF4">
                              <w:rPr>
                                <w:rFonts w:ascii="Arial" w:hAnsi="Arial" w:cs="Arial"/>
                                <w:bCs/>
                                <w:sz w:val="18"/>
                                <w:szCs w:val="18"/>
                              </w:rPr>
                              <w:t xml:space="preserve"> </w:t>
                            </w:r>
                            <w:r>
                              <w:rPr>
                                <w:rFonts w:ascii="Arial" w:hAnsi="Arial" w:cs="Arial"/>
                                <w:b/>
                                <w:bCs/>
                                <w:sz w:val="18"/>
                                <w:szCs w:val="18"/>
                              </w:rPr>
                              <w:t xml:space="preserve"> </w:t>
                            </w:r>
                          </w:p>
                          <w:p w14:paraId="3863D360" w14:textId="3008CF79" w:rsidR="00DB1E65" w:rsidRPr="0017375C" w:rsidRDefault="00DB1E65" w:rsidP="00D76B64">
                            <w:pPr>
                              <w:spacing w:after="0"/>
                              <w:rPr>
                                <w:rFonts w:ascii="Arial" w:hAnsi="Arial" w:cs="Arial"/>
                                <w:sz w:val="18"/>
                                <w:szCs w:val="18"/>
                              </w:rPr>
                            </w:pPr>
                            <w:r w:rsidRPr="0017375C">
                              <w:rPr>
                                <w:rFonts w:ascii="Arial" w:hAnsi="Arial" w:cs="Arial"/>
                                <w:sz w:val="18"/>
                                <w:szCs w:val="18"/>
                              </w:rPr>
                              <w:t>In addition to the Chafee ET</w:t>
                            </w:r>
                            <w:r w:rsidR="00F96F9E">
                              <w:rPr>
                                <w:rFonts w:ascii="Arial" w:hAnsi="Arial" w:cs="Arial"/>
                                <w:sz w:val="18"/>
                                <w:szCs w:val="18"/>
                              </w:rPr>
                              <w:t>V</w:t>
                            </w:r>
                            <w:r w:rsidRPr="0017375C">
                              <w:rPr>
                                <w:rFonts w:ascii="Arial" w:hAnsi="Arial" w:cs="Arial"/>
                                <w:sz w:val="18"/>
                                <w:szCs w:val="18"/>
                              </w:rPr>
                              <w:t xml:space="preserve"> grant, most foster youth are eligible to have their California </w:t>
                            </w:r>
                            <w:r>
                              <w:rPr>
                                <w:rFonts w:ascii="Arial" w:hAnsi="Arial" w:cs="Arial"/>
                                <w:sz w:val="18"/>
                                <w:szCs w:val="18"/>
                              </w:rPr>
                              <w:t>community college course enrollment</w:t>
                            </w:r>
                            <w:r w:rsidRPr="0017375C">
                              <w:rPr>
                                <w:rFonts w:ascii="Arial" w:hAnsi="Arial" w:cs="Arial"/>
                                <w:sz w:val="18"/>
                                <w:szCs w:val="18"/>
                              </w:rPr>
                              <w:t xml:space="preserve"> fees waived through the </w:t>
                            </w:r>
                            <w:r w:rsidRPr="0017375C">
                              <w:rPr>
                                <w:rFonts w:ascii="Arial" w:hAnsi="Arial" w:cs="Arial"/>
                                <w:b/>
                                <w:sz w:val="18"/>
                                <w:szCs w:val="18"/>
                              </w:rPr>
                              <w:t>Board of Governor’s (BOG) fee waiver program</w:t>
                            </w:r>
                            <w:r w:rsidRPr="0017375C">
                              <w:rPr>
                                <w:rFonts w:ascii="Arial" w:hAnsi="Arial" w:cs="Arial"/>
                                <w:sz w:val="18"/>
                                <w:szCs w:val="18"/>
                              </w:rPr>
                              <w:t>.</w:t>
                            </w:r>
                            <w:r>
                              <w:rPr>
                                <w:rFonts w:ascii="Arial" w:hAnsi="Arial" w:cs="Arial"/>
                                <w:sz w:val="18"/>
                                <w:szCs w:val="18"/>
                              </w:rPr>
                              <w:t xml:space="preserve">    </w:t>
                            </w:r>
                          </w:p>
                          <w:p w14:paraId="68B0EA75" w14:textId="77777777" w:rsidR="00DB1E65" w:rsidRPr="0017375C" w:rsidRDefault="00DB1E65" w:rsidP="00D76B64">
                            <w:pPr>
                              <w:spacing w:after="0"/>
                              <w:rPr>
                                <w:rFonts w:ascii="Arial" w:hAnsi="Arial" w:cs="Arial"/>
                                <w:sz w:val="18"/>
                                <w:szCs w:val="18"/>
                              </w:rPr>
                            </w:pPr>
                          </w:p>
                          <w:p w14:paraId="661F6983" w14:textId="48F09694" w:rsidR="00DB1E65" w:rsidRPr="0017375C" w:rsidRDefault="00DB1E65" w:rsidP="00D76B64">
                            <w:pPr>
                              <w:spacing w:after="0"/>
                              <w:rPr>
                                <w:rFonts w:ascii="Arial" w:hAnsi="Arial" w:cs="Arial"/>
                                <w:sz w:val="18"/>
                                <w:szCs w:val="18"/>
                              </w:rPr>
                            </w:pPr>
                            <w:r w:rsidRPr="0017375C">
                              <w:rPr>
                                <w:rFonts w:ascii="Arial" w:hAnsi="Arial" w:cs="Arial"/>
                                <w:b/>
                                <w:sz w:val="18"/>
                                <w:szCs w:val="18"/>
                              </w:rPr>
                              <w:t>Foster Youth Success Initiative Liaison</w:t>
                            </w:r>
                            <w:r>
                              <w:rPr>
                                <w:rFonts w:ascii="Arial" w:hAnsi="Arial" w:cs="Arial"/>
                                <w:b/>
                                <w:sz w:val="18"/>
                                <w:szCs w:val="18"/>
                              </w:rPr>
                              <w:t>s</w:t>
                            </w:r>
                            <w:r w:rsidRPr="0017375C">
                              <w:rPr>
                                <w:rFonts w:ascii="Arial" w:hAnsi="Arial" w:cs="Arial"/>
                                <w:b/>
                                <w:sz w:val="18"/>
                                <w:szCs w:val="18"/>
                              </w:rPr>
                              <w:t xml:space="preserve"> (FYSI)</w:t>
                            </w:r>
                            <w:r w:rsidRPr="0017375C">
                              <w:rPr>
                                <w:rFonts w:ascii="Arial" w:hAnsi="Arial" w:cs="Arial"/>
                                <w:sz w:val="18"/>
                                <w:szCs w:val="18"/>
                              </w:rPr>
                              <w:t xml:space="preserve"> </w:t>
                            </w:r>
                            <w:r>
                              <w:rPr>
                                <w:rFonts w:ascii="Arial" w:hAnsi="Arial" w:cs="Arial"/>
                                <w:sz w:val="18"/>
                                <w:szCs w:val="18"/>
                              </w:rPr>
                              <w:t xml:space="preserve">are available at every </w:t>
                            </w:r>
                            <w:r w:rsidRPr="0017375C">
                              <w:rPr>
                                <w:rFonts w:ascii="Arial" w:hAnsi="Arial" w:cs="Arial"/>
                                <w:sz w:val="18"/>
                                <w:szCs w:val="18"/>
                              </w:rPr>
                              <w:t xml:space="preserve">community </w:t>
                            </w:r>
                            <w:r>
                              <w:rPr>
                                <w:rFonts w:ascii="Arial" w:hAnsi="Arial" w:cs="Arial"/>
                                <w:sz w:val="18"/>
                                <w:szCs w:val="18"/>
                              </w:rPr>
                              <w:t>college throughout California</w:t>
                            </w:r>
                            <w:r w:rsidRPr="0017375C">
                              <w:rPr>
                                <w:rFonts w:ascii="Arial" w:hAnsi="Arial" w:cs="Arial"/>
                                <w:sz w:val="18"/>
                                <w:szCs w:val="18"/>
                              </w:rPr>
                              <w:t xml:space="preserve"> to </w:t>
                            </w:r>
                            <w:r>
                              <w:rPr>
                                <w:rFonts w:ascii="Arial" w:hAnsi="Arial" w:cs="Arial"/>
                                <w:sz w:val="18"/>
                                <w:szCs w:val="18"/>
                              </w:rPr>
                              <w:t xml:space="preserve">assist current and former foster youth </w:t>
                            </w:r>
                            <w:r w:rsidR="00F96F9E">
                              <w:rPr>
                                <w:rFonts w:ascii="Arial" w:hAnsi="Arial" w:cs="Arial"/>
                                <w:sz w:val="18"/>
                                <w:szCs w:val="18"/>
                              </w:rPr>
                              <w:t>to navigate</w:t>
                            </w:r>
                            <w:r>
                              <w:rPr>
                                <w:rFonts w:ascii="Arial" w:hAnsi="Arial" w:cs="Arial"/>
                                <w:sz w:val="18"/>
                                <w:szCs w:val="18"/>
                              </w:rPr>
                              <w:t xml:space="preserve"> all academic and student support services and programs. In addition, the FYSI liaisons can </w:t>
                            </w:r>
                            <w:r w:rsidRPr="0017375C">
                              <w:rPr>
                                <w:rFonts w:ascii="Arial" w:hAnsi="Arial" w:cs="Arial"/>
                                <w:sz w:val="18"/>
                                <w:szCs w:val="18"/>
                              </w:rPr>
                              <w:t>answer foster youth questions about financial aid in general and the BOG</w:t>
                            </w:r>
                            <w:r w:rsidR="00F96F9E">
                              <w:rPr>
                                <w:rFonts w:ascii="Arial" w:hAnsi="Arial" w:cs="Arial"/>
                                <w:sz w:val="18"/>
                                <w:szCs w:val="18"/>
                              </w:rPr>
                              <w:t xml:space="preserve"> fee waiver</w:t>
                            </w:r>
                            <w:r w:rsidRPr="0017375C">
                              <w:rPr>
                                <w:rFonts w:ascii="Arial" w:hAnsi="Arial" w:cs="Arial"/>
                                <w:sz w:val="18"/>
                                <w:szCs w:val="18"/>
                              </w:rPr>
                              <w:t xml:space="preserve"> and Chafee </w:t>
                            </w:r>
                            <w:r>
                              <w:rPr>
                                <w:rFonts w:ascii="Arial" w:hAnsi="Arial" w:cs="Arial"/>
                                <w:sz w:val="18"/>
                                <w:szCs w:val="18"/>
                              </w:rPr>
                              <w:t>ET</w:t>
                            </w:r>
                            <w:r w:rsidR="00F96F9E">
                              <w:rPr>
                                <w:rFonts w:ascii="Arial" w:hAnsi="Arial" w:cs="Arial"/>
                                <w:sz w:val="18"/>
                                <w:szCs w:val="18"/>
                              </w:rPr>
                              <w:t>V</w:t>
                            </w:r>
                            <w:r>
                              <w:rPr>
                                <w:rFonts w:ascii="Arial" w:hAnsi="Arial" w:cs="Arial"/>
                                <w:sz w:val="18"/>
                                <w:szCs w:val="18"/>
                              </w:rPr>
                              <w:t xml:space="preserve"> </w:t>
                            </w:r>
                            <w:r w:rsidRPr="0017375C">
                              <w:rPr>
                                <w:rFonts w:ascii="Arial" w:hAnsi="Arial" w:cs="Arial"/>
                                <w:sz w:val="18"/>
                                <w:szCs w:val="18"/>
                              </w:rPr>
                              <w:t>grant programs specifically. Contact information for the designated FYSI liaisons at each of the 11</w:t>
                            </w:r>
                            <w:r w:rsidR="00641220">
                              <w:rPr>
                                <w:rFonts w:ascii="Arial" w:hAnsi="Arial" w:cs="Arial"/>
                                <w:sz w:val="18"/>
                                <w:szCs w:val="18"/>
                              </w:rPr>
                              <w:t>3</w:t>
                            </w:r>
                            <w:r w:rsidRPr="0017375C">
                              <w:rPr>
                                <w:rFonts w:ascii="Arial" w:hAnsi="Arial" w:cs="Arial"/>
                                <w:sz w:val="18"/>
                                <w:szCs w:val="18"/>
                              </w:rPr>
                              <w:t xml:space="preserve"> community</w:t>
                            </w:r>
                            <w:r>
                              <w:rPr>
                                <w:rFonts w:ascii="Arial" w:hAnsi="Arial" w:cs="Arial"/>
                                <w:sz w:val="18"/>
                                <w:szCs w:val="18"/>
                              </w:rPr>
                              <w:t xml:space="preserve"> colleges</w:t>
                            </w:r>
                            <w:r w:rsidRPr="0017375C">
                              <w:rPr>
                                <w:rFonts w:ascii="Arial" w:hAnsi="Arial" w:cs="Arial"/>
                                <w:sz w:val="18"/>
                                <w:szCs w:val="18"/>
                              </w:rPr>
                              <w:t xml:space="preserve"> can be found at </w:t>
                            </w:r>
                            <w:hyperlink r:id="rId13" w:history="1">
                              <w:r w:rsidR="007E1685" w:rsidRPr="007E1685">
                                <w:rPr>
                                  <w:rStyle w:val="Hyperlink"/>
                                  <w:rFonts w:ascii="Arial" w:hAnsi="Arial" w:cs="Arial"/>
                                  <w:sz w:val="18"/>
                                  <w:szCs w:val="18"/>
                                </w:rPr>
                                <w:t>http://extranet.cccco.edu/Divisions/StudentServices/FosterYouthSuccessInitiatives/FYlpc.aspx</w:t>
                              </w:r>
                            </w:hyperlink>
                            <w:r w:rsidR="007E1685">
                              <w:t xml:space="preserve"> </w:t>
                            </w:r>
                          </w:p>
                          <w:p w14:paraId="5E1FACB7" w14:textId="77777777" w:rsidR="00DB1E65" w:rsidRPr="0017375C" w:rsidRDefault="00DB1E65" w:rsidP="00D76B64">
                            <w:pPr>
                              <w:spacing w:after="0"/>
                              <w:rPr>
                                <w:rFonts w:ascii="Arial" w:hAnsi="Arial" w:cs="Arial"/>
                                <w:b/>
                                <w:sz w:val="18"/>
                                <w:szCs w:val="18"/>
                              </w:rPr>
                            </w:pPr>
                          </w:p>
                          <w:p w14:paraId="0031D86D" w14:textId="77777777" w:rsidR="00DB1E65" w:rsidRPr="0017375C" w:rsidRDefault="00DB1E65" w:rsidP="00D76B64">
                            <w:pPr>
                              <w:spacing w:after="0"/>
                              <w:rPr>
                                <w:rFonts w:ascii="Arial" w:hAnsi="Arial" w:cs="Arial"/>
                                <w:b/>
                                <w:sz w:val="18"/>
                                <w:szCs w:val="18"/>
                              </w:rPr>
                            </w:pPr>
                            <w:r w:rsidRPr="0017375C">
                              <w:rPr>
                                <w:rFonts w:ascii="Arial" w:hAnsi="Arial" w:cs="Arial"/>
                                <w:b/>
                                <w:sz w:val="18"/>
                                <w:szCs w:val="18"/>
                              </w:rPr>
                              <w:t>Additional Financial Aid Information</w:t>
                            </w:r>
                          </w:p>
                          <w:p w14:paraId="13488F50" w14:textId="50CD8468" w:rsidR="00DB1E65" w:rsidRDefault="00DB1E65" w:rsidP="00D76B64">
                            <w:pPr>
                              <w:spacing w:after="0"/>
                              <w:rPr>
                                <w:rFonts w:ascii="Arial" w:hAnsi="Arial" w:cs="Arial"/>
                                <w:sz w:val="18"/>
                                <w:szCs w:val="18"/>
                              </w:rPr>
                            </w:pPr>
                            <w:r w:rsidRPr="0017375C">
                              <w:rPr>
                                <w:rFonts w:ascii="Arial" w:hAnsi="Arial" w:cs="Arial"/>
                                <w:sz w:val="18"/>
                                <w:szCs w:val="18"/>
                              </w:rPr>
                              <w:t>To qualify for</w:t>
                            </w:r>
                            <w:r w:rsidR="00641220">
                              <w:rPr>
                                <w:rFonts w:ascii="Arial" w:hAnsi="Arial" w:cs="Arial"/>
                                <w:sz w:val="18"/>
                                <w:szCs w:val="18"/>
                              </w:rPr>
                              <w:t xml:space="preserve"> most</w:t>
                            </w:r>
                            <w:r w:rsidRPr="0017375C">
                              <w:rPr>
                                <w:rFonts w:ascii="Arial" w:hAnsi="Arial" w:cs="Arial"/>
                                <w:sz w:val="18"/>
                                <w:szCs w:val="18"/>
                              </w:rPr>
                              <w:t xml:space="preserve"> financial aid</w:t>
                            </w:r>
                            <w:r w:rsidR="00FA522C">
                              <w:rPr>
                                <w:rFonts w:ascii="Arial" w:hAnsi="Arial" w:cs="Arial"/>
                                <w:sz w:val="18"/>
                                <w:szCs w:val="18"/>
                              </w:rPr>
                              <w:t>,</w:t>
                            </w:r>
                            <w:r w:rsidRPr="0017375C">
                              <w:rPr>
                                <w:rFonts w:ascii="Arial" w:hAnsi="Arial" w:cs="Arial"/>
                                <w:sz w:val="18"/>
                                <w:szCs w:val="18"/>
                              </w:rPr>
                              <w:t xml:space="preserve"> students mus</w:t>
                            </w:r>
                            <w:r>
                              <w:rPr>
                                <w:rFonts w:ascii="Arial" w:hAnsi="Arial" w:cs="Arial"/>
                                <w:sz w:val="18"/>
                                <w:szCs w:val="18"/>
                              </w:rPr>
                              <w:t xml:space="preserve">t have a high school diploma or a GED or </w:t>
                            </w:r>
                            <w:r w:rsidRPr="0017375C">
                              <w:rPr>
                                <w:rFonts w:ascii="Arial" w:hAnsi="Arial" w:cs="Arial"/>
                                <w:sz w:val="18"/>
                                <w:szCs w:val="18"/>
                              </w:rPr>
                              <w:t>have passed the California High Schoo</w:t>
                            </w:r>
                            <w:r>
                              <w:rPr>
                                <w:rFonts w:ascii="Arial" w:hAnsi="Arial" w:cs="Arial"/>
                                <w:sz w:val="18"/>
                                <w:szCs w:val="18"/>
                              </w:rPr>
                              <w:t>l Proficiency Exam</w:t>
                            </w:r>
                            <w:r w:rsidRPr="0017375C">
                              <w:rPr>
                                <w:rFonts w:ascii="Arial" w:hAnsi="Arial" w:cs="Arial"/>
                                <w:sz w:val="18"/>
                                <w:szCs w:val="18"/>
                              </w:rPr>
                              <w:t xml:space="preserve">. </w:t>
                            </w:r>
                          </w:p>
                          <w:p w14:paraId="61AEAF01" w14:textId="77777777" w:rsidR="00DB1E65" w:rsidRPr="0017375C" w:rsidRDefault="00DB1E65" w:rsidP="00D76B64">
                            <w:pPr>
                              <w:spacing w:after="0"/>
                              <w:rPr>
                                <w:rFonts w:ascii="Arial" w:hAnsi="Arial" w:cs="Arial"/>
                                <w:sz w:val="18"/>
                                <w:szCs w:val="18"/>
                              </w:rPr>
                            </w:pPr>
                          </w:p>
                          <w:p w14:paraId="057C9164" w14:textId="0F90D222" w:rsidR="00DB1E65" w:rsidRPr="008E16A9" w:rsidRDefault="00DB1E65" w:rsidP="00D76B64">
                            <w:pPr>
                              <w:spacing w:after="0"/>
                              <w:rPr>
                                <w:rFonts w:ascii="Arial" w:hAnsi="Arial" w:cs="Arial"/>
                                <w:sz w:val="18"/>
                                <w:szCs w:val="18"/>
                              </w:rPr>
                            </w:pPr>
                            <w:r w:rsidRPr="0017375C">
                              <w:rPr>
                                <w:rFonts w:ascii="Arial" w:hAnsi="Arial" w:cs="Arial"/>
                                <w:sz w:val="18"/>
                                <w:szCs w:val="18"/>
                              </w:rPr>
                              <w:t xml:space="preserve">When completing the FAFSA pay attention to the dependency questions </w:t>
                            </w:r>
                            <w:r>
                              <w:rPr>
                                <w:rFonts w:ascii="Arial" w:hAnsi="Arial" w:cs="Arial"/>
                                <w:sz w:val="18"/>
                                <w:szCs w:val="18"/>
                              </w:rPr>
                              <w:t xml:space="preserve">included in Section Three </w:t>
                            </w:r>
                            <w:r w:rsidRPr="0017375C">
                              <w:rPr>
                                <w:rFonts w:ascii="Arial" w:hAnsi="Arial" w:cs="Arial"/>
                                <w:sz w:val="18"/>
                                <w:szCs w:val="18"/>
                              </w:rPr>
                              <w:t>as these questions specifically address fos</w:t>
                            </w:r>
                            <w:r>
                              <w:rPr>
                                <w:rFonts w:ascii="Arial" w:hAnsi="Arial" w:cs="Arial"/>
                                <w:sz w:val="18"/>
                                <w:szCs w:val="18"/>
                              </w:rPr>
                              <w:t>ter youth status and will affect</w:t>
                            </w:r>
                            <w:r w:rsidRPr="0017375C">
                              <w:rPr>
                                <w:rFonts w:ascii="Arial" w:hAnsi="Arial" w:cs="Arial"/>
                                <w:sz w:val="18"/>
                                <w:szCs w:val="18"/>
                              </w:rPr>
                              <w:t xml:space="preserve"> what information is required to complete the FAFSA.</w:t>
                            </w:r>
                            <w:r w:rsidR="005E03AA">
                              <w:rPr>
                                <w:rFonts w:ascii="Arial" w:hAnsi="Arial" w:cs="Arial"/>
                                <w:sz w:val="18"/>
                                <w:szCs w:val="18"/>
                              </w:rPr>
                              <w:t xml:space="preserve"> Answering “yes” to the question about whether you were in foster care at any point after the age of 13 will exclude you from needing to submit parent or guardian income information. You will most likely be required to submit verification of your foster care sta</w:t>
                            </w:r>
                            <w:r w:rsidR="008E16A9">
                              <w:rPr>
                                <w:rFonts w:ascii="Arial" w:hAnsi="Arial" w:cs="Arial"/>
                                <w:sz w:val="18"/>
                                <w:szCs w:val="18"/>
                              </w:rPr>
                              <w:t xml:space="preserve">tus to the financial aid office in the form of a </w:t>
                            </w:r>
                            <w:r w:rsidR="008E16A9">
                              <w:rPr>
                                <w:rFonts w:ascii="Arial" w:hAnsi="Arial" w:cs="Arial"/>
                                <w:b/>
                                <w:sz w:val="18"/>
                                <w:szCs w:val="18"/>
                              </w:rPr>
                              <w:t xml:space="preserve">ward of the court letter. </w:t>
                            </w:r>
                            <w:r w:rsidR="008E16A9">
                              <w:rPr>
                                <w:rFonts w:ascii="Arial" w:hAnsi="Arial" w:cs="Arial"/>
                                <w:sz w:val="18"/>
                                <w:szCs w:val="18"/>
                              </w:rPr>
                              <w:t xml:space="preserve"> To obtain this letter, ask your social worker or ILP Coordinator. </w:t>
                            </w:r>
                            <w:r w:rsidR="00641220">
                              <w:rPr>
                                <w:rFonts w:ascii="Arial" w:hAnsi="Arial" w:cs="Arial"/>
                                <w:sz w:val="18"/>
                                <w:szCs w:val="18"/>
                              </w:rPr>
                              <w:t>You can also obtain a letter from the State Foster Care Ombudsman</w:t>
                            </w:r>
                            <w:r w:rsidR="001075F5">
                              <w:rPr>
                                <w:rFonts w:ascii="Arial" w:hAnsi="Arial" w:cs="Arial"/>
                                <w:sz w:val="18"/>
                                <w:szCs w:val="18"/>
                              </w:rPr>
                              <w:t xml:space="preserve"> by calling </w:t>
                            </w:r>
                            <w:r w:rsidR="001075F5" w:rsidRPr="001075F5">
                              <w:rPr>
                                <w:rFonts w:ascii="Arial" w:hAnsi="Arial" w:cs="Arial"/>
                                <w:sz w:val="18"/>
                                <w:szCs w:val="18"/>
                              </w:rPr>
                              <w:t>1-877-846-1602</w:t>
                            </w:r>
                            <w:r w:rsidR="008E16A9">
                              <w:rPr>
                                <w:rFonts w:ascii="Arial" w:hAnsi="Arial" w:cs="Arial"/>
                                <w:sz w:val="18"/>
                                <w:szCs w:val="18"/>
                              </w:rPr>
                              <w:t xml:space="preserve">. </w:t>
                            </w:r>
                          </w:p>
                          <w:p w14:paraId="16E24EB8" w14:textId="77777777" w:rsidR="00DB1E65" w:rsidRDefault="00DB1E65" w:rsidP="00D76B64">
                            <w:pPr>
                              <w:spacing w:after="0"/>
                              <w:rPr>
                                <w:rFonts w:ascii="Arial" w:hAnsi="Arial" w:cs="Arial"/>
                                <w:sz w:val="18"/>
                                <w:szCs w:val="18"/>
                              </w:rPr>
                            </w:pPr>
                          </w:p>
                          <w:p w14:paraId="02F2B4D3" w14:textId="78572C0C" w:rsidR="00DB1E65" w:rsidRPr="00076579" w:rsidRDefault="00DB1E65" w:rsidP="00D76B64">
                            <w:pPr>
                              <w:spacing w:after="0"/>
                              <w:rPr>
                                <w:rFonts w:ascii="Arial" w:hAnsi="Arial" w:cs="Arial"/>
                                <w:sz w:val="18"/>
                                <w:szCs w:val="18"/>
                              </w:rPr>
                            </w:pPr>
                            <w:r w:rsidRPr="007B29B0">
                              <w:rPr>
                                <w:rFonts w:ascii="Arial" w:hAnsi="Arial" w:cs="Arial"/>
                                <w:b/>
                                <w:sz w:val="18"/>
                                <w:szCs w:val="18"/>
                              </w:rPr>
                              <w:t>Once you have met with the FYSI liaison and have completed the FAFSA it is very important to respond to any e-mail or written correspondence you receive regarding t</w:t>
                            </w:r>
                            <w:r w:rsidR="00076579">
                              <w:rPr>
                                <w:rFonts w:ascii="Arial" w:hAnsi="Arial" w:cs="Arial"/>
                                <w:b/>
                                <w:sz w:val="18"/>
                                <w:szCs w:val="18"/>
                              </w:rPr>
                              <w:t xml:space="preserve">he status of your financial aid, </w:t>
                            </w:r>
                            <w:r w:rsidR="00076579">
                              <w:rPr>
                                <w:rFonts w:ascii="Arial" w:hAnsi="Arial" w:cs="Arial"/>
                                <w:sz w:val="18"/>
                                <w:szCs w:val="18"/>
                              </w:rPr>
                              <w:t>such as your</w:t>
                            </w:r>
                            <w:r w:rsidR="00F73BF4">
                              <w:rPr>
                                <w:rFonts w:ascii="Arial" w:hAnsi="Arial" w:cs="Arial"/>
                                <w:sz w:val="18"/>
                                <w:szCs w:val="18"/>
                              </w:rPr>
                              <w:t xml:space="preserve"> </w:t>
                            </w:r>
                            <w:r w:rsidR="00F73BF4">
                              <w:rPr>
                                <w:rFonts w:ascii="Arial" w:hAnsi="Arial" w:cs="Arial"/>
                                <w:b/>
                                <w:sz w:val="18"/>
                                <w:szCs w:val="18"/>
                              </w:rPr>
                              <w:t>Student Aid Report (SAR)</w:t>
                            </w:r>
                            <w:r w:rsidR="00076579">
                              <w:rPr>
                                <w:rFonts w:ascii="Arial" w:hAnsi="Arial" w:cs="Arial"/>
                                <w:b/>
                                <w:sz w:val="18"/>
                                <w:szCs w:val="18"/>
                              </w:rPr>
                              <w:t>.</w:t>
                            </w:r>
                          </w:p>
                          <w:p w14:paraId="340FBD2C" w14:textId="77777777" w:rsidR="00DB1E65" w:rsidRPr="0017375C" w:rsidRDefault="00DB1E65" w:rsidP="00D76B64">
                            <w:pPr>
                              <w:spacing w:after="0"/>
                              <w:rPr>
                                <w:rFonts w:ascii="Arial" w:hAnsi="Arial" w:cs="Arial"/>
                                <w:sz w:val="18"/>
                                <w:szCs w:val="18"/>
                              </w:rPr>
                            </w:pPr>
                          </w:p>
                          <w:p w14:paraId="26029C48" w14:textId="4CF496DA" w:rsidR="00DB1E65" w:rsidRPr="00F73BF4" w:rsidRDefault="00DB1E65" w:rsidP="00F73BF4">
                            <w:pPr>
                              <w:spacing w:after="0"/>
                              <w:rPr>
                                <w:rFonts w:ascii="Arial" w:hAnsi="Arial" w:cs="Arial"/>
                                <w:sz w:val="18"/>
                                <w:szCs w:val="18"/>
                              </w:rPr>
                            </w:pPr>
                            <w:r w:rsidRPr="0017375C">
                              <w:rPr>
                                <w:rFonts w:ascii="Arial" w:hAnsi="Arial" w:cs="Arial"/>
                                <w:sz w:val="18"/>
                                <w:szCs w:val="18"/>
                              </w:rPr>
                              <w:t>Financial aid information and forms can also be found at the community college website.  Free financial aid workshops are offered at most campuses. Many colleges will provide financial aid workshops spec</w:t>
                            </w:r>
                            <w:r>
                              <w:rPr>
                                <w:rFonts w:ascii="Arial" w:hAnsi="Arial" w:cs="Arial"/>
                                <w:sz w:val="18"/>
                                <w:szCs w:val="18"/>
                              </w:rPr>
                              <w:t xml:space="preserve">ifically for youth upon request.  For additional information about financial aid please visit </w:t>
                            </w:r>
                            <w:hyperlink r:id="rId14" w:history="1">
                              <w:r w:rsidR="00A132FA" w:rsidRPr="00F40C4E">
                                <w:rPr>
                                  <w:rStyle w:val="Hyperlink"/>
                                  <w:rFonts w:ascii="Arial" w:hAnsi="Arial" w:cs="Arial"/>
                                  <w:sz w:val="18"/>
                                  <w:szCs w:val="18"/>
                                </w:rPr>
                                <w:t>www.icanaffordcollege.com</w:t>
                              </w:r>
                            </w:hyperlink>
                            <w:r w:rsidR="00076579">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21756" id="Text Box 2" o:spid="_x0000_s1027" type="#_x0000_t202" style="position:absolute;left:0;text-align:left;margin-left:-11.55pt;margin-top:12.5pt;width:562.05pt;height:58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" fillcolor="#f2f2f2 [3052]">
                <v:textbox>
                  <w:txbxContent>
                    <w:p w14:paraId="4D056A38" w14:textId="77777777" w:rsidR="00DB1E65" w:rsidRPr="002D4D28" w:rsidRDefault="00DB1E65" w:rsidP="00CA1836">
                      <w:pPr>
                        <w:spacing w:after="0"/>
                        <w:rPr>
                          <w:rFonts w:ascii="Arial Black" w:hAnsi="Arial Black"/>
                          <w:sz w:val="18"/>
                          <w:szCs w:val="18"/>
                        </w:rPr>
                      </w:pPr>
                      <w:r>
                        <w:rPr>
                          <w:rFonts w:ascii="Arial Black" w:hAnsi="Arial Black"/>
                          <w:sz w:val="18"/>
                          <w:szCs w:val="18"/>
                        </w:rPr>
                        <w:t>2</w:t>
                      </w:r>
                      <w:r w:rsidRPr="002D4D28">
                        <w:rPr>
                          <w:rFonts w:ascii="Arial Black" w:hAnsi="Arial Black"/>
                          <w:sz w:val="18"/>
                          <w:szCs w:val="18"/>
                        </w:rPr>
                        <w:t>.   Financial Aid</w:t>
                      </w:r>
                    </w:p>
                    <w:p w14:paraId="63C8D769" w14:textId="77777777" w:rsidR="00DB1E65" w:rsidRDefault="00DB1E65" w:rsidP="00D76B64">
                      <w:pPr>
                        <w:spacing w:after="0"/>
                        <w:rPr>
                          <w:rFonts w:ascii="Arial" w:hAnsi="Arial" w:cs="Arial"/>
                          <w:sz w:val="16"/>
                          <w:szCs w:val="16"/>
                        </w:rPr>
                      </w:pPr>
                    </w:p>
                    <w:p w14:paraId="0287CFD6" w14:textId="0FF7308D" w:rsidR="006A1A15" w:rsidRDefault="00DB1E65" w:rsidP="00D76B64">
                      <w:pPr>
                        <w:spacing w:after="0"/>
                        <w:rPr>
                          <w:rFonts w:ascii="Arial" w:hAnsi="Arial" w:cs="Arial"/>
                          <w:sz w:val="18"/>
                          <w:szCs w:val="18"/>
                        </w:rPr>
                      </w:pPr>
                      <w:r w:rsidRPr="0017375C">
                        <w:rPr>
                          <w:rFonts w:ascii="Arial" w:hAnsi="Arial" w:cs="Arial"/>
                          <w:sz w:val="18"/>
                          <w:szCs w:val="18"/>
                        </w:rPr>
                        <w:t xml:space="preserve">Financial aid is designed to help </w:t>
                      </w:r>
                      <w:r w:rsidR="00F96F9E">
                        <w:rPr>
                          <w:rFonts w:ascii="Arial" w:hAnsi="Arial" w:cs="Arial"/>
                          <w:sz w:val="18"/>
                          <w:szCs w:val="18"/>
                        </w:rPr>
                        <w:t>cover the cost of going to school</w:t>
                      </w:r>
                      <w:r w:rsidRPr="0017375C">
                        <w:rPr>
                          <w:rFonts w:ascii="Arial" w:hAnsi="Arial" w:cs="Arial"/>
                          <w:sz w:val="18"/>
                          <w:szCs w:val="18"/>
                        </w:rPr>
                        <w:t>. This includes</w:t>
                      </w:r>
                      <w:r w:rsidR="00F96F9E">
                        <w:rPr>
                          <w:rFonts w:ascii="Arial" w:hAnsi="Arial" w:cs="Arial"/>
                          <w:sz w:val="18"/>
                          <w:szCs w:val="18"/>
                        </w:rPr>
                        <w:t xml:space="preserve"> paying for</w:t>
                      </w:r>
                      <w:r w:rsidRPr="0017375C">
                        <w:rPr>
                          <w:rFonts w:ascii="Arial" w:hAnsi="Arial" w:cs="Arial"/>
                          <w:sz w:val="18"/>
                          <w:szCs w:val="18"/>
                        </w:rPr>
                        <w:t xml:space="preserve"> tuition, b</w:t>
                      </w:r>
                      <w:r>
                        <w:rPr>
                          <w:rFonts w:ascii="Arial" w:hAnsi="Arial" w:cs="Arial"/>
                          <w:sz w:val="18"/>
                          <w:szCs w:val="18"/>
                        </w:rPr>
                        <w:t xml:space="preserve">ooks, supplies, transportation, </w:t>
                      </w:r>
                      <w:r w:rsidR="00F96F9E">
                        <w:rPr>
                          <w:rFonts w:ascii="Arial" w:hAnsi="Arial" w:cs="Arial"/>
                          <w:sz w:val="18"/>
                          <w:szCs w:val="18"/>
                        </w:rPr>
                        <w:t xml:space="preserve">child </w:t>
                      </w:r>
                      <w:r>
                        <w:rPr>
                          <w:rFonts w:ascii="Arial" w:hAnsi="Arial" w:cs="Arial"/>
                          <w:sz w:val="18"/>
                          <w:szCs w:val="18"/>
                        </w:rPr>
                        <w:t xml:space="preserve">care </w:t>
                      </w:r>
                      <w:r w:rsidRPr="0017375C">
                        <w:rPr>
                          <w:rFonts w:ascii="Arial" w:hAnsi="Arial" w:cs="Arial"/>
                          <w:sz w:val="18"/>
                          <w:szCs w:val="18"/>
                        </w:rPr>
                        <w:t xml:space="preserve">and living costs. Students may apply for grants, student loans, work study programs and scholarships. Dollar amounts for individual </w:t>
                      </w:r>
                      <w:r>
                        <w:rPr>
                          <w:rFonts w:ascii="Arial" w:hAnsi="Arial" w:cs="Arial"/>
                          <w:sz w:val="18"/>
                          <w:szCs w:val="18"/>
                        </w:rPr>
                        <w:t xml:space="preserve">financial </w:t>
                      </w:r>
                      <w:r w:rsidRPr="0017375C">
                        <w:rPr>
                          <w:rFonts w:ascii="Arial" w:hAnsi="Arial" w:cs="Arial"/>
                          <w:sz w:val="18"/>
                          <w:szCs w:val="18"/>
                        </w:rPr>
                        <w:t>aid progr</w:t>
                      </w:r>
                      <w:r>
                        <w:rPr>
                          <w:rFonts w:ascii="Arial" w:hAnsi="Arial" w:cs="Arial"/>
                          <w:sz w:val="18"/>
                          <w:szCs w:val="18"/>
                        </w:rPr>
                        <w:t>ams vary by recipient, but you must apply to qualify</w:t>
                      </w:r>
                      <w:r w:rsidRPr="0017375C">
                        <w:rPr>
                          <w:rFonts w:ascii="Arial" w:hAnsi="Arial" w:cs="Arial"/>
                          <w:sz w:val="18"/>
                          <w:szCs w:val="18"/>
                        </w:rPr>
                        <w:t xml:space="preserve">. </w:t>
                      </w:r>
                      <w:r w:rsidRPr="00E91768">
                        <w:rPr>
                          <w:rFonts w:ascii="Arial" w:hAnsi="Arial" w:cs="Arial"/>
                          <w:b/>
                          <w:sz w:val="18"/>
                          <w:szCs w:val="18"/>
                        </w:rPr>
                        <w:t>In order to receive financial aid you must complete the Free Application for Federal Student Aid (FAFSA)</w:t>
                      </w:r>
                      <w:r w:rsidR="005E03AA" w:rsidRPr="00E91768">
                        <w:rPr>
                          <w:rFonts w:ascii="Arial" w:hAnsi="Arial" w:cs="Arial"/>
                          <w:b/>
                          <w:sz w:val="18"/>
                          <w:szCs w:val="18"/>
                        </w:rPr>
                        <w:t xml:space="preserve"> or undocumented students can complete a Dream Act Application</w:t>
                      </w:r>
                      <w:r w:rsidR="005E03AA">
                        <w:rPr>
                          <w:rFonts w:ascii="Arial" w:hAnsi="Arial" w:cs="Arial"/>
                          <w:sz w:val="18"/>
                          <w:szCs w:val="18"/>
                        </w:rPr>
                        <w:t xml:space="preserve"> (</w:t>
                      </w:r>
                      <w:hyperlink r:id="rId15" w:history="1">
                        <w:r w:rsidR="00F96F9E" w:rsidRPr="00F40C4E">
                          <w:rPr>
                            <w:rStyle w:val="Hyperlink"/>
                            <w:rFonts w:ascii="Arial" w:hAnsi="Arial" w:cs="Arial"/>
                            <w:sz w:val="18"/>
                            <w:szCs w:val="18"/>
                          </w:rPr>
                          <w:t>www.csac.ca.gov/dream_act.asp)</w:t>
                        </w:r>
                      </w:hyperlink>
                      <w:r>
                        <w:rPr>
                          <w:rFonts w:ascii="Arial" w:hAnsi="Arial" w:cs="Arial"/>
                          <w:b/>
                          <w:sz w:val="18"/>
                          <w:szCs w:val="18"/>
                        </w:rPr>
                        <w:t xml:space="preserve">. </w:t>
                      </w:r>
                      <w:r>
                        <w:rPr>
                          <w:rFonts w:ascii="Arial" w:hAnsi="Arial" w:cs="Arial"/>
                          <w:sz w:val="18"/>
                          <w:szCs w:val="18"/>
                        </w:rPr>
                        <w:t xml:space="preserve">Students can complete the FAFSA on-line or print a FAFSA worksheet at </w:t>
                      </w:r>
                      <w:hyperlink r:id="rId16" w:history="1">
                        <w:r w:rsidR="00F73BF4" w:rsidRPr="00803C24">
                          <w:rPr>
                            <w:rStyle w:val="Hyperlink"/>
                            <w:rFonts w:ascii="Arial" w:hAnsi="Arial" w:cs="Arial"/>
                            <w:sz w:val="18"/>
                            <w:szCs w:val="18"/>
                          </w:rPr>
                          <w:t>https://fafsa.ed.gov/</w:t>
                        </w:r>
                      </w:hyperlink>
                      <w:r w:rsidR="00F73BF4">
                        <w:rPr>
                          <w:rFonts w:ascii="Arial" w:hAnsi="Arial" w:cs="Arial"/>
                          <w:sz w:val="18"/>
                          <w:szCs w:val="18"/>
                        </w:rPr>
                        <w:t>.</w:t>
                      </w:r>
                    </w:p>
                    <w:p w14:paraId="5144CB6E" w14:textId="77777777" w:rsidR="006A1A15" w:rsidRDefault="006A1A15" w:rsidP="00D76B64">
                      <w:pPr>
                        <w:spacing w:after="0"/>
                        <w:rPr>
                          <w:rFonts w:ascii="Arial" w:hAnsi="Arial" w:cs="Arial"/>
                          <w:sz w:val="18"/>
                          <w:szCs w:val="18"/>
                        </w:rPr>
                      </w:pPr>
                    </w:p>
                    <w:p w14:paraId="35A257A3" w14:textId="3B2380BB" w:rsidR="008E16A9" w:rsidRDefault="00DB1E65" w:rsidP="00D76B64">
                      <w:pPr>
                        <w:spacing w:after="0"/>
                        <w:rPr>
                          <w:rFonts w:ascii="Arial" w:hAnsi="Arial" w:cs="Arial"/>
                          <w:sz w:val="18"/>
                          <w:szCs w:val="18"/>
                        </w:rPr>
                      </w:pPr>
                      <w:r>
                        <w:rPr>
                          <w:rFonts w:ascii="Arial" w:hAnsi="Arial" w:cs="Arial"/>
                          <w:sz w:val="18"/>
                          <w:szCs w:val="18"/>
                        </w:rPr>
                        <w:t>C</w:t>
                      </w:r>
                      <w:r w:rsidRPr="0017375C">
                        <w:rPr>
                          <w:rFonts w:ascii="Arial" w:hAnsi="Arial" w:cs="Arial"/>
                          <w:sz w:val="18"/>
                          <w:szCs w:val="18"/>
                        </w:rPr>
                        <w:t xml:space="preserve">urrent and former foster youth, who have not reached the age of 22 as of July 1 of the year they are applying, may qualify for up to $5,000 per year under the </w:t>
                      </w:r>
                      <w:r w:rsidRPr="0017375C">
                        <w:rPr>
                          <w:rFonts w:ascii="Arial" w:hAnsi="Arial" w:cs="Arial"/>
                          <w:b/>
                          <w:sz w:val="18"/>
                          <w:szCs w:val="18"/>
                        </w:rPr>
                        <w:t>Chafee Education and Training Voucher (ET</w:t>
                      </w:r>
                      <w:r w:rsidR="007E1685">
                        <w:rPr>
                          <w:rFonts w:ascii="Arial" w:hAnsi="Arial" w:cs="Arial"/>
                          <w:b/>
                          <w:sz w:val="18"/>
                          <w:szCs w:val="18"/>
                        </w:rPr>
                        <w:t>V</w:t>
                      </w:r>
                      <w:r w:rsidRPr="0017375C">
                        <w:rPr>
                          <w:rFonts w:ascii="Arial" w:hAnsi="Arial" w:cs="Arial"/>
                          <w:b/>
                          <w:sz w:val="18"/>
                          <w:szCs w:val="18"/>
                        </w:rPr>
                        <w:t>) grant program.</w:t>
                      </w:r>
                      <w:r w:rsidRPr="0017375C">
                        <w:rPr>
                          <w:rFonts w:ascii="Arial" w:hAnsi="Arial" w:cs="Arial"/>
                          <w:sz w:val="18"/>
                          <w:szCs w:val="18"/>
                        </w:rPr>
                        <w:t xml:space="preserve"> In order to be eligible for the Chafee ET</w:t>
                      </w:r>
                      <w:r w:rsidR="00F96F9E">
                        <w:rPr>
                          <w:rFonts w:ascii="Arial" w:hAnsi="Arial" w:cs="Arial"/>
                          <w:sz w:val="18"/>
                          <w:szCs w:val="18"/>
                        </w:rPr>
                        <w:t>V</w:t>
                      </w:r>
                      <w:r w:rsidRPr="0017375C">
                        <w:rPr>
                          <w:rFonts w:ascii="Arial" w:hAnsi="Arial" w:cs="Arial"/>
                          <w:sz w:val="18"/>
                          <w:szCs w:val="18"/>
                        </w:rPr>
                        <w:t xml:space="preserve"> grant,</w:t>
                      </w:r>
                      <w:r>
                        <w:rPr>
                          <w:rFonts w:ascii="Arial" w:hAnsi="Arial" w:cs="Arial"/>
                          <w:sz w:val="18"/>
                          <w:szCs w:val="18"/>
                        </w:rPr>
                        <w:t xml:space="preserve"> </w:t>
                      </w:r>
                      <w:r w:rsidRPr="0017375C">
                        <w:rPr>
                          <w:rFonts w:ascii="Arial" w:hAnsi="Arial" w:cs="Arial"/>
                          <w:sz w:val="18"/>
                          <w:szCs w:val="18"/>
                        </w:rPr>
                        <w:t xml:space="preserve">youth must have been a ward/dependent of the court anytime </w:t>
                      </w:r>
                      <w:r>
                        <w:rPr>
                          <w:rFonts w:ascii="Arial" w:hAnsi="Arial" w:cs="Arial"/>
                          <w:sz w:val="18"/>
                          <w:szCs w:val="18"/>
                        </w:rPr>
                        <w:t xml:space="preserve">on or </w:t>
                      </w:r>
                      <w:r w:rsidRPr="0017375C">
                        <w:rPr>
                          <w:rFonts w:ascii="Arial" w:hAnsi="Arial" w:cs="Arial"/>
                          <w:sz w:val="18"/>
                          <w:szCs w:val="18"/>
                        </w:rPr>
                        <w:t>after their 16</w:t>
                      </w:r>
                      <w:r w:rsidRPr="0017375C">
                        <w:rPr>
                          <w:rFonts w:ascii="Arial" w:hAnsi="Arial" w:cs="Arial"/>
                          <w:sz w:val="18"/>
                          <w:szCs w:val="18"/>
                          <w:vertAlign w:val="superscript"/>
                        </w:rPr>
                        <w:t>th</w:t>
                      </w:r>
                      <w:r w:rsidRPr="0017375C">
                        <w:rPr>
                          <w:rFonts w:ascii="Arial" w:hAnsi="Arial" w:cs="Arial"/>
                          <w:sz w:val="18"/>
                          <w:szCs w:val="18"/>
                        </w:rPr>
                        <w:t xml:space="preserve"> birthday.</w:t>
                      </w:r>
                      <w:r w:rsidR="006A1A15" w:rsidRPr="006A1A15">
                        <w:rPr>
                          <w:rFonts w:asciiTheme="minorHAnsi" w:eastAsiaTheme="minorEastAsia" w:cstheme="minorBidi"/>
                          <w:color w:val="000000" w:themeColor="dark1"/>
                          <w:sz w:val="24"/>
                          <w:szCs w:val="24"/>
                          <w14:textFill>
                            <w14:solidFill>
                              <w14:schemeClr w14:val="dk1">
                                <w14:satOff w14:val="0"/>
                                <w14:lumOff w14:val="0"/>
                              </w14:schemeClr>
                            </w14:solidFill>
                          </w14:textFill>
                        </w:rPr>
                        <w:t xml:space="preserve"> </w:t>
                      </w:r>
                      <w:r w:rsidR="0061782F" w:rsidRPr="006A1A15">
                        <w:rPr>
                          <w:rFonts w:ascii="Arial" w:hAnsi="Arial" w:cs="Arial"/>
                          <w:sz w:val="18"/>
                          <w:szCs w:val="18"/>
                        </w:rPr>
                        <w:t>S</w:t>
                      </w:r>
                      <w:r w:rsidR="006A1A15">
                        <w:rPr>
                          <w:rFonts w:ascii="Arial" w:hAnsi="Arial" w:cs="Arial"/>
                          <w:sz w:val="18"/>
                          <w:szCs w:val="18"/>
                        </w:rPr>
                        <w:t>tudents must s</w:t>
                      </w:r>
                      <w:r w:rsidR="0061782F" w:rsidRPr="006A1A15">
                        <w:rPr>
                          <w:rFonts w:ascii="Arial" w:hAnsi="Arial" w:cs="Arial"/>
                          <w:sz w:val="18"/>
                          <w:szCs w:val="18"/>
                        </w:rPr>
                        <w:t xml:space="preserve">ubmit </w:t>
                      </w:r>
                      <w:r w:rsidR="006A1A15">
                        <w:rPr>
                          <w:rFonts w:ascii="Arial" w:hAnsi="Arial" w:cs="Arial"/>
                          <w:sz w:val="18"/>
                          <w:szCs w:val="18"/>
                        </w:rPr>
                        <w:t xml:space="preserve">both </w:t>
                      </w:r>
                      <w:r w:rsidR="0061782F" w:rsidRPr="006A1A15">
                        <w:rPr>
                          <w:rFonts w:ascii="Arial" w:hAnsi="Arial" w:cs="Arial"/>
                          <w:sz w:val="18"/>
                          <w:szCs w:val="18"/>
                        </w:rPr>
                        <w:t>the FAFSA</w:t>
                      </w:r>
                      <w:r w:rsidR="00F73BF4">
                        <w:rPr>
                          <w:rFonts w:ascii="Arial" w:hAnsi="Arial" w:cs="Arial"/>
                          <w:sz w:val="18"/>
                          <w:szCs w:val="18"/>
                        </w:rPr>
                        <w:t xml:space="preserve"> </w:t>
                      </w:r>
                      <w:r w:rsidR="0061782F" w:rsidRPr="006A1A15">
                        <w:rPr>
                          <w:rFonts w:ascii="Arial" w:hAnsi="Arial" w:cs="Arial"/>
                          <w:sz w:val="18"/>
                          <w:szCs w:val="18"/>
                        </w:rPr>
                        <w:t xml:space="preserve">or CADA </w:t>
                      </w:r>
                      <w:r w:rsidR="006A1A15">
                        <w:rPr>
                          <w:rFonts w:ascii="Arial" w:hAnsi="Arial" w:cs="Arial"/>
                          <w:iCs/>
                          <w:sz w:val="18"/>
                          <w:szCs w:val="18"/>
                        </w:rPr>
                        <w:t xml:space="preserve">and </w:t>
                      </w:r>
                      <w:r w:rsidR="006A1A15" w:rsidRPr="004A05D2">
                        <w:rPr>
                          <w:rFonts w:ascii="Arial" w:hAnsi="Arial" w:cs="Arial"/>
                          <w:i/>
                          <w:iCs/>
                          <w:sz w:val="18"/>
                          <w:szCs w:val="18"/>
                        </w:rPr>
                        <w:t>f</w:t>
                      </w:r>
                      <w:r w:rsidR="0061782F" w:rsidRPr="006A1A15">
                        <w:rPr>
                          <w:rFonts w:ascii="Arial" w:hAnsi="Arial" w:cs="Arial"/>
                          <w:i/>
                          <w:iCs/>
                          <w:sz w:val="18"/>
                          <w:szCs w:val="18"/>
                        </w:rPr>
                        <w:t xml:space="preserve">irst time applicants only </w:t>
                      </w:r>
                      <w:r w:rsidR="0061782F" w:rsidRPr="006A1A15">
                        <w:rPr>
                          <w:rFonts w:ascii="Arial" w:hAnsi="Arial" w:cs="Arial"/>
                          <w:sz w:val="18"/>
                          <w:szCs w:val="18"/>
                        </w:rPr>
                        <w:t xml:space="preserve">must </w:t>
                      </w:r>
                      <w:r w:rsidR="006A1A15">
                        <w:rPr>
                          <w:rFonts w:ascii="Arial" w:hAnsi="Arial" w:cs="Arial"/>
                          <w:sz w:val="18"/>
                          <w:szCs w:val="18"/>
                        </w:rPr>
                        <w:t xml:space="preserve">also </w:t>
                      </w:r>
                      <w:r w:rsidR="0061782F" w:rsidRPr="006A1A15">
                        <w:rPr>
                          <w:rFonts w:ascii="Arial" w:hAnsi="Arial" w:cs="Arial"/>
                          <w:sz w:val="18"/>
                          <w:szCs w:val="18"/>
                        </w:rPr>
                        <w:t xml:space="preserve">submit the California Chafee Grant Application online at </w:t>
                      </w:r>
                      <w:hyperlink r:id="rId17" w:history="1">
                        <w:r w:rsidR="0061782F" w:rsidRPr="006A1A15">
                          <w:rPr>
                            <w:rStyle w:val="Hyperlink"/>
                            <w:rFonts w:ascii="Arial" w:hAnsi="Arial" w:cs="Arial"/>
                            <w:sz w:val="18"/>
                            <w:szCs w:val="18"/>
                          </w:rPr>
                          <w:t>www.chafee.csac.ca.gov</w:t>
                        </w:r>
                      </w:hyperlink>
                      <w:r w:rsidR="0061782F" w:rsidRPr="006A1A15">
                        <w:rPr>
                          <w:rFonts w:ascii="Arial" w:hAnsi="Arial" w:cs="Arial"/>
                          <w:sz w:val="18"/>
                          <w:szCs w:val="18"/>
                        </w:rPr>
                        <w:t>, or complete the paper form and mail it in, by March 2</w:t>
                      </w:r>
                      <w:r w:rsidR="0061782F" w:rsidRPr="006A1A15">
                        <w:rPr>
                          <w:rFonts w:ascii="Arial" w:hAnsi="Arial" w:cs="Arial"/>
                          <w:sz w:val="18"/>
                          <w:szCs w:val="18"/>
                          <w:vertAlign w:val="superscript"/>
                        </w:rPr>
                        <w:t>nd</w:t>
                      </w:r>
                      <w:r w:rsidR="006A1A15">
                        <w:rPr>
                          <w:rFonts w:ascii="Arial" w:hAnsi="Arial" w:cs="Arial"/>
                          <w:sz w:val="18"/>
                          <w:szCs w:val="18"/>
                        </w:rPr>
                        <w:t xml:space="preserve">. </w:t>
                      </w:r>
                      <w:r w:rsidR="0061782F" w:rsidRPr="006A1A15">
                        <w:rPr>
                          <w:rFonts w:ascii="Arial" w:hAnsi="Arial" w:cs="Arial"/>
                          <w:sz w:val="18"/>
                          <w:szCs w:val="18"/>
                        </w:rPr>
                        <w:t>Students can still submit later if this deadline is missed</w:t>
                      </w:r>
                      <w:r w:rsidR="006A1A15">
                        <w:rPr>
                          <w:rFonts w:ascii="Arial" w:hAnsi="Arial" w:cs="Arial"/>
                          <w:sz w:val="18"/>
                          <w:szCs w:val="18"/>
                        </w:rPr>
                        <w:t>, but less funding may be available</w:t>
                      </w:r>
                      <w:r w:rsidR="0061782F" w:rsidRPr="006A1A15">
                        <w:rPr>
                          <w:rFonts w:ascii="Arial" w:hAnsi="Arial" w:cs="Arial"/>
                          <w:sz w:val="18"/>
                          <w:szCs w:val="18"/>
                        </w:rPr>
                        <w:t xml:space="preserve">. </w:t>
                      </w:r>
                    </w:p>
                    <w:p w14:paraId="5D0C24D4" w14:textId="77777777" w:rsidR="008E16A9" w:rsidRDefault="008E16A9" w:rsidP="00D76B64">
                      <w:pPr>
                        <w:spacing w:after="0"/>
                        <w:rPr>
                          <w:rFonts w:ascii="Arial" w:hAnsi="Arial" w:cs="Arial"/>
                          <w:sz w:val="18"/>
                          <w:szCs w:val="18"/>
                        </w:rPr>
                      </w:pPr>
                    </w:p>
                    <w:p w14:paraId="35EDCAFC" w14:textId="77777777" w:rsidR="008E16A9" w:rsidRDefault="008E16A9" w:rsidP="008E16A9">
                      <w:pPr>
                        <w:spacing w:after="0"/>
                        <w:rPr>
                          <w:rFonts w:ascii="Arial" w:hAnsi="Arial" w:cs="Arial"/>
                          <w:b/>
                          <w:sz w:val="18"/>
                          <w:szCs w:val="18"/>
                        </w:rPr>
                      </w:pPr>
                      <w:r w:rsidRPr="00DD4F2D">
                        <w:rPr>
                          <w:rFonts w:ascii="Arial" w:hAnsi="Arial" w:cs="Arial"/>
                          <w:b/>
                          <w:sz w:val="18"/>
                          <w:szCs w:val="18"/>
                        </w:rPr>
                        <w:t>FOR MAXIMUM FINANCIAL AID, STUDENTS SHOULD SUBMIT THEIR FAFSA AND CHAFEE APPLICATIONS BY MARCH 2.</w:t>
                      </w:r>
                    </w:p>
                    <w:p w14:paraId="5FFBE293" w14:textId="77777777" w:rsidR="00E91768" w:rsidRDefault="00E91768" w:rsidP="008E16A9">
                      <w:pPr>
                        <w:spacing w:after="0"/>
                        <w:rPr>
                          <w:rFonts w:ascii="Arial" w:hAnsi="Arial" w:cs="Arial"/>
                          <w:b/>
                          <w:sz w:val="18"/>
                          <w:szCs w:val="18"/>
                        </w:rPr>
                      </w:pPr>
                    </w:p>
                    <w:p w14:paraId="7E90E396" w14:textId="2CD10BDE" w:rsidR="008E16A9" w:rsidRDefault="00E91768" w:rsidP="00E91768">
                      <w:pPr>
                        <w:rPr>
                          <w:rFonts w:ascii="Arial" w:hAnsi="Arial" w:cs="Arial"/>
                          <w:sz w:val="18"/>
                          <w:szCs w:val="18"/>
                        </w:rPr>
                      </w:pPr>
                      <w:r>
                        <w:rPr>
                          <w:rFonts w:ascii="Arial" w:hAnsi="Arial" w:cs="Arial"/>
                          <w:sz w:val="18"/>
                          <w:szCs w:val="18"/>
                        </w:rPr>
                        <w:t xml:space="preserve">California residents may also qualify for the </w:t>
                      </w:r>
                      <w:r w:rsidRPr="00E91768">
                        <w:rPr>
                          <w:rFonts w:ascii="Arial" w:hAnsi="Arial" w:cs="Arial"/>
                          <w:b/>
                          <w:sz w:val="18"/>
                          <w:szCs w:val="18"/>
                        </w:rPr>
                        <w:t>Cal Grant</w:t>
                      </w:r>
                      <w:r w:rsidR="00F73BF4">
                        <w:rPr>
                          <w:rFonts w:ascii="Arial" w:hAnsi="Arial" w:cs="Arial"/>
                          <w:b/>
                          <w:sz w:val="18"/>
                          <w:szCs w:val="18"/>
                        </w:rPr>
                        <w:t>,</w:t>
                      </w:r>
                      <w:r>
                        <w:rPr>
                          <w:rFonts w:ascii="Arial" w:hAnsi="Arial" w:cs="Arial"/>
                          <w:sz w:val="18"/>
                          <w:szCs w:val="18"/>
                        </w:rPr>
                        <w:t xml:space="preserve"> which c</w:t>
                      </w:r>
                      <w:r w:rsidR="0061782F" w:rsidRPr="00E91768">
                        <w:rPr>
                          <w:rFonts w:ascii="Arial" w:hAnsi="Arial" w:cs="Arial"/>
                          <w:sz w:val="18"/>
                          <w:szCs w:val="18"/>
                        </w:rPr>
                        <w:t>overs up to $1,670 for living expenses at community colleges</w:t>
                      </w:r>
                      <w:r>
                        <w:rPr>
                          <w:rFonts w:ascii="Arial" w:hAnsi="Arial" w:cs="Arial"/>
                          <w:sz w:val="18"/>
                          <w:szCs w:val="18"/>
                        </w:rPr>
                        <w:t>. This is m</w:t>
                      </w:r>
                      <w:r w:rsidR="0061782F" w:rsidRPr="00E91768">
                        <w:rPr>
                          <w:rFonts w:ascii="Arial" w:hAnsi="Arial" w:cs="Arial"/>
                          <w:sz w:val="18"/>
                          <w:szCs w:val="18"/>
                        </w:rPr>
                        <w:t>oney for college in California for students who apply within one year after high school, meet income eligibility, get at least a 2.0 GPA and submit a FAFSA or CADA by the March 2</w:t>
                      </w:r>
                      <w:r w:rsidR="0061782F" w:rsidRPr="00E91768">
                        <w:rPr>
                          <w:rFonts w:ascii="Arial" w:hAnsi="Arial" w:cs="Arial"/>
                          <w:sz w:val="18"/>
                          <w:szCs w:val="18"/>
                          <w:vertAlign w:val="superscript"/>
                        </w:rPr>
                        <w:t>nd</w:t>
                      </w:r>
                      <w:r w:rsidR="0061782F" w:rsidRPr="00E91768">
                        <w:rPr>
                          <w:rFonts w:ascii="Arial" w:hAnsi="Arial" w:cs="Arial"/>
                          <w:sz w:val="18"/>
                          <w:szCs w:val="18"/>
                        </w:rPr>
                        <w:t xml:space="preserve"> </w:t>
                      </w:r>
                      <w:r>
                        <w:rPr>
                          <w:rFonts w:ascii="Arial" w:hAnsi="Arial" w:cs="Arial"/>
                          <w:sz w:val="18"/>
                          <w:szCs w:val="18"/>
                        </w:rPr>
                        <w:t xml:space="preserve">deadline. </w:t>
                      </w:r>
                      <w:r w:rsidR="0061782F" w:rsidRPr="00F73BF4">
                        <w:rPr>
                          <w:rFonts w:ascii="Arial" w:hAnsi="Arial" w:cs="Arial"/>
                          <w:i/>
                          <w:sz w:val="18"/>
                          <w:szCs w:val="18"/>
                        </w:rPr>
                        <w:t xml:space="preserve">If you qualify for Cal Grant, make sure that your high school has submitted a certified grade point average (GPA) with the California Student Aid Commission by no later than </w:t>
                      </w:r>
                      <w:r w:rsidR="0061782F" w:rsidRPr="00F73BF4">
                        <w:rPr>
                          <w:rFonts w:ascii="Arial" w:hAnsi="Arial" w:cs="Arial"/>
                          <w:bCs/>
                          <w:i/>
                          <w:sz w:val="18"/>
                          <w:szCs w:val="18"/>
                        </w:rPr>
                        <w:t>March 2</w:t>
                      </w:r>
                      <w:r w:rsidR="00F73BF4" w:rsidRPr="00F73BF4">
                        <w:rPr>
                          <w:rFonts w:ascii="Arial" w:hAnsi="Arial" w:cs="Arial"/>
                          <w:bCs/>
                          <w:i/>
                          <w:sz w:val="18"/>
                          <w:szCs w:val="18"/>
                          <w:vertAlign w:val="superscript"/>
                        </w:rPr>
                        <w:t>nd</w:t>
                      </w:r>
                      <w:r w:rsidR="00F73BF4" w:rsidRPr="00F73BF4">
                        <w:rPr>
                          <w:rFonts w:ascii="Arial" w:hAnsi="Arial" w:cs="Arial"/>
                          <w:bCs/>
                          <w:i/>
                          <w:sz w:val="18"/>
                          <w:szCs w:val="18"/>
                        </w:rPr>
                        <w:t>.</w:t>
                      </w:r>
                      <w:r w:rsidR="00F73BF4">
                        <w:rPr>
                          <w:rFonts w:ascii="Arial" w:hAnsi="Arial" w:cs="Arial"/>
                          <w:bCs/>
                          <w:sz w:val="18"/>
                          <w:szCs w:val="18"/>
                        </w:rPr>
                        <w:t xml:space="preserve"> </w:t>
                      </w:r>
                      <w:r>
                        <w:rPr>
                          <w:rFonts w:ascii="Arial" w:hAnsi="Arial" w:cs="Arial"/>
                          <w:b/>
                          <w:bCs/>
                          <w:sz w:val="18"/>
                          <w:szCs w:val="18"/>
                        </w:rPr>
                        <w:t xml:space="preserve"> </w:t>
                      </w:r>
                    </w:p>
                    <w:p w14:paraId="3863D360" w14:textId="3008CF79" w:rsidR="00DB1E65" w:rsidRPr="0017375C" w:rsidRDefault="00DB1E65" w:rsidP="00D76B64">
                      <w:pPr>
                        <w:spacing w:after="0"/>
                        <w:rPr>
                          <w:rFonts w:ascii="Arial" w:hAnsi="Arial" w:cs="Arial"/>
                          <w:sz w:val="18"/>
                          <w:szCs w:val="18"/>
                        </w:rPr>
                      </w:pPr>
                      <w:r w:rsidRPr="0017375C">
                        <w:rPr>
                          <w:rFonts w:ascii="Arial" w:hAnsi="Arial" w:cs="Arial"/>
                          <w:sz w:val="18"/>
                          <w:szCs w:val="18"/>
                        </w:rPr>
                        <w:t>In addition to the Chafee ET</w:t>
                      </w:r>
                      <w:r w:rsidR="00F96F9E">
                        <w:rPr>
                          <w:rFonts w:ascii="Arial" w:hAnsi="Arial" w:cs="Arial"/>
                          <w:sz w:val="18"/>
                          <w:szCs w:val="18"/>
                        </w:rPr>
                        <w:t>V</w:t>
                      </w:r>
                      <w:r w:rsidRPr="0017375C">
                        <w:rPr>
                          <w:rFonts w:ascii="Arial" w:hAnsi="Arial" w:cs="Arial"/>
                          <w:sz w:val="18"/>
                          <w:szCs w:val="18"/>
                        </w:rPr>
                        <w:t xml:space="preserve"> grant, most foster youth are eligible to have their California </w:t>
                      </w:r>
                      <w:r>
                        <w:rPr>
                          <w:rFonts w:ascii="Arial" w:hAnsi="Arial" w:cs="Arial"/>
                          <w:sz w:val="18"/>
                          <w:szCs w:val="18"/>
                        </w:rPr>
                        <w:t>community college course enrollment</w:t>
                      </w:r>
                      <w:r w:rsidRPr="0017375C">
                        <w:rPr>
                          <w:rFonts w:ascii="Arial" w:hAnsi="Arial" w:cs="Arial"/>
                          <w:sz w:val="18"/>
                          <w:szCs w:val="18"/>
                        </w:rPr>
                        <w:t xml:space="preserve"> fees waived through the </w:t>
                      </w:r>
                      <w:r w:rsidRPr="0017375C">
                        <w:rPr>
                          <w:rFonts w:ascii="Arial" w:hAnsi="Arial" w:cs="Arial"/>
                          <w:b/>
                          <w:sz w:val="18"/>
                          <w:szCs w:val="18"/>
                        </w:rPr>
                        <w:t>Board of Governor’s (BOG) fee waiver program</w:t>
                      </w:r>
                      <w:r w:rsidRPr="0017375C">
                        <w:rPr>
                          <w:rFonts w:ascii="Arial" w:hAnsi="Arial" w:cs="Arial"/>
                          <w:sz w:val="18"/>
                          <w:szCs w:val="18"/>
                        </w:rPr>
                        <w:t>.</w:t>
                      </w:r>
                      <w:r>
                        <w:rPr>
                          <w:rFonts w:ascii="Arial" w:hAnsi="Arial" w:cs="Arial"/>
                          <w:sz w:val="18"/>
                          <w:szCs w:val="18"/>
                        </w:rPr>
                        <w:t xml:space="preserve">    </w:t>
                      </w:r>
                    </w:p>
                    <w:p w14:paraId="68B0EA75" w14:textId="77777777" w:rsidR="00DB1E65" w:rsidRPr="0017375C" w:rsidRDefault="00DB1E65" w:rsidP="00D76B64">
                      <w:pPr>
                        <w:spacing w:after="0"/>
                        <w:rPr>
                          <w:rFonts w:ascii="Arial" w:hAnsi="Arial" w:cs="Arial"/>
                          <w:sz w:val="18"/>
                          <w:szCs w:val="18"/>
                        </w:rPr>
                      </w:pPr>
                    </w:p>
                    <w:p w14:paraId="661F6983" w14:textId="48F09694" w:rsidR="00DB1E65" w:rsidRPr="0017375C" w:rsidRDefault="00DB1E65" w:rsidP="00D76B64">
                      <w:pPr>
                        <w:spacing w:after="0"/>
                        <w:rPr>
                          <w:rFonts w:ascii="Arial" w:hAnsi="Arial" w:cs="Arial"/>
                          <w:sz w:val="18"/>
                          <w:szCs w:val="18"/>
                        </w:rPr>
                      </w:pPr>
                      <w:r w:rsidRPr="0017375C">
                        <w:rPr>
                          <w:rFonts w:ascii="Arial" w:hAnsi="Arial" w:cs="Arial"/>
                          <w:b/>
                          <w:sz w:val="18"/>
                          <w:szCs w:val="18"/>
                        </w:rPr>
                        <w:t>Foster Youth Success Initiative Liaison</w:t>
                      </w:r>
                      <w:r>
                        <w:rPr>
                          <w:rFonts w:ascii="Arial" w:hAnsi="Arial" w:cs="Arial"/>
                          <w:b/>
                          <w:sz w:val="18"/>
                          <w:szCs w:val="18"/>
                        </w:rPr>
                        <w:t>s</w:t>
                      </w:r>
                      <w:r w:rsidRPr="0017375C">
                        <w:rPr>
                          <w:rFonts w:ascii="Arial" w:hAnsi="Arial" w:cs="Arial"/>
                          <w:b/>
                          <w:sz w:val="18"/>
                          <w:szCs w:val="18"/>
                        </w:rPr>
                        <w:t xml:space="preserve"> (FYSI)</w:t>
                      </w:r>
                      <w:r w:rsidRPr="0017375C">
                        <w:rPr>
                          <w:rFonts w:ascii="Arial" w:hAnsi="Arial" w:cs="Arial"/>
                          <w:sz w:val="18"/>
                          <w:szCs w:val="18"/>
                        </w:rPr>
                        <w:t xml:space="preserve"> </w:t>
                      </w:r>
                      <w:r>
                        <w:rPr>
                          <w:rFonts w:ascii="Arial" w:hAnsi="Arial" w:cs="Arial"/>
                          <w:sz w:val="18"/>
                          <w:szCs w:val="18"/>
                        </w:rPr>
                        <w:t xml:space="preserve">are available at every </w:t>
                      </w:r>
                      <w:r w:rsidRPr="0017375C">
                        <w:rPr>
                          <w:rFonts w:ascii="Arial" w:hAnsi="Arial" w:cs="Arial"/>
                          <w:sz w:val="18"/>
                          <w:szCs w:val="18"/>
                        </w:rPr>
                        <w:t xml:space="preserve">community </w:t>
                      </w:r>
                      <w:r>
                        <w:rPr>
                          <w:rFonts w:ascii="Arial" w:hAnsi="Arial" w:cs="Arial"/>
                          <w:sz w:val="18"/>
                          <w:szCs w:val="18"/>
                        </w:rPr>
                        <w:t>college throughout California</w:t>
                      </w:r>
                      <w:r w:rsidRPr="0017375C">
                        <w:rPr>
                          <w:rFonts w:ascii="Arial" w:hAnsi="Arial" w:cs="Arial"/>
                          <w:sz w:val="18"/>
                          <w:szCs w:val="18"/>
                        </w:rPr>
                        <w:t xml:space="preserve"> to </w:t>
                      </w:r>
                      <w:r>
                        <w:rPr>
                          <w:rFonts w:ascii="Arial" w:hAnsi="Arial" w:cs="Arial"/>
                          <w:sz w:val="18"/>
                          <w:szCs w:val="18"/>
                        </w:rPr>
                        <w:t xml:space="preserve">assist current and former foster youth </w:t>
                      </w:r>
                      <w:r w:rsidR="00F96F9E">
                        <w:rPr>
                          <w:rFonts w:ascii="Arial" w:hAnsi="Arial" w:cs="Arial"/>
                          <w:sz w:val="18"/>
                          <w:szCs w:val="18"/>
                        </w:rPr>
                        <w:t>to navigate</w:t>
                      </w:r>
                      <w:r>
                        <w:rPr>
                          <w:rFonts w:ascii="Arial" w:hAnsi="Arial" w:cs="Arial"/>
                          <w:sz w:val="18"/>
                          <w:szCs w:val="18"/>
                        </w:rPr>
                        <w:t xml:space="preserve"> all academic and student support services and programs. In addition, the FYSI liaisons can </w:t>
                      </w:r>
                      <w:r w:rsidRPr="0017375C">
                        <w:rPr>
                          <w:rFonts w:ascii="Arial" w:hAnsi="Arial" w:cs="Arial"/>
                          <w:sz w:val="18"/>
                          <w:szCs w:val="18"/>
                        </w:rPr>
                        <w:t>answer foster youth questions about financial aid in general and the BOG</w:t>
                      </w:r>
                      <w:r w:rsidR="00F96F9E">
                        <w:rPr>
                          <w:rFonts w:ascii="Arial" w:hAnsi="Arial" w:cs="Arial"/>
                          <w:sz w:val="18"/>
                          <w:szCs w:val="18"/>
                        </w:rPr>
                        <w:t xml:space="preserve"> fee waiver</w:t>
                      </w:r>
                      <w:r w:rsidRPr="0017375C">
                        <w:rPr>
                          <w:rFonts w:ascii="Arial" w:hAnsi="Arial" w:cs="Arial"/>
                          <w:sz w:val="18"/>
                          <w:szCs w:val="18"/>
                        </w:rPr>
                        <w:t xml:space="preserve"> and Chafee </w:t>
                      </w:r>
                      <w:r>
                        <w:rPr>
                          <w:rFonts w:ascii="Arial" w:hAnsi="Arial" w:cs="Arial"/>
                          <w:sz w:val="18"/>
                          <w:szCs w:val="18"/>
                        </w:rPr>
                        <w:t>ET</w:t>
                      </w:r>
                      <w:r w:rsidR="00F96F9E">
                        <w:rPr>
                          <w:rFonts w:ascii="Arial" w:hAnsi="Arial" w:cs="Arial"/>
                          <w:sz w:val="18"/>
                          <w:szCs w:val="18"/>
                        </w:rPr>
                        <w:t>V</w:t>
                      </w:r>
                      <w:r>
                        <w:rPr>
                          <w:rFonts w:ascii="Arial" w:hAnsi="Arial" w:cs="Arial"/>
                          <w:sz w:val="18"/>
                          <w:szCs w:val="18"/>
                        </w:rPr>
                        <w:t xml:space="preserve"> </w:t>
                      </w:r>
                      <w:r w:rsidRPr="0017375C">
                        <w:rPr>
                          <w:rFonts w:ascii="Arial" w:hAnsi="Arial" w:cs="Arial"/>
                          <w:sz w:val="18"/>
                          <w:szCs w:val="18"/>
                        </w:rPr>
                        <w:t>grant programs specifically. Contact information for the designated FYSI liaisons at each of the 11</w:t>
                      </w:r>
                      <w:r w:rsidR="00641220">
                        <w:rPr>
                          <w:rFonts w:ascii="Arial" w:hAnsi="Arial" w:cs="Arial"/>
                          <w:sz w:val="18"/>
                          <w:szCs w:val="18"/>
                        </w:rPr>
                        <w:t>3</w:t>
                      </w:r>
                      <w:r w:rsidRPr="0017375C">
                        <w:rPr>
                          <w:rFonts w:ascii="Arial" w:hAnsi="Arial" w:cs="Arial"/>
                          <w:sz w:val="18"/>
                          <w:szCs w:val="18"/>
                        </w:rPr>
                        <w:t xml:space="preserve"> community</w:t>
                      </w:r>
                      <w:r>
                        <w:rPr>
                          <w:rFonts w:ascii="Arial" w:hAnsi="Arial" w:cs="Arial"/>
                          <w:sz w:val="18"/>
                          <w:szCs w:val="18"/>
                        </w:rPr>
                        <w:t xml:space="preserve"> colleges</w:t>
                      </w:r>
                      <w:r w:rsidRPr="0017375C">
                        <w:rPr>
                          <w:rFonts w:ascii="Arial" w:hAnsi="Arial" w:cs="Arial"/>
                          <w:sz w:val="18"/>
                          <w:szCs w:val="18"/>
                        </w:rPr>
                        <w:t xml:space="preserve"> can be found at </w:t>
                      </w:r>
                      <w:hyperlink r:id="rId18" w:history="1">
                        <w:r w:rsidR="007E1685" w:rsidRPr="007E1685">
                          <w:rPr>
                            <w:rStyle w:val="Hyperlink"/>
                            <w:rFonts w:ascii="Arial" w:hAnsi="Arial" w:cs="Arial"/>
                            <w:sz w:val="18"/>
                            <w:szCs w:val="18"/>
                          </w:rPr>
                          <w:t>http://extranet.cccco.edu/Divisions/StudentServices/FosterYouthSuccessInitiatives/FYlpc.aspx</w:t>
                        </w:r>
                      </w:hyperlink>
                      <w:r w:rsidR="007E1685">
                        <w:t xml:space="preserve"> </w:t>
                      </w:r>
                    </w:p>
                    <w:p w14:paraId="5E1FACB7" w14:textId="77777777" w:rsidR="00DB1E65" w:rsidRPr="0017375C" w:rsidRDefault="00DB1E65" w:rsidP="00D76B64">
                      <w:pPr>
                        <w:spacing w:after="0"/>
                        <w:rPr>
                          <w:rFonts w:ascii="Arial" w:hAnsi="Arial" w:cs="Arial"/>
                          <w:b/>
                          <w:sz w:val="18"/>
                          <w:szCs w:val="18"/>
                        </w:rPr>
                      </w:pPr>
                    </w:p>
                    <w:p w14:paraId="0031D86D" w14:textId="77777777" w:rsidR="00DB1E65" w:rsidRPr="0017375C" w:rsidRDefault="00DB1E65" w:rsidP="00D76B64">
                      <w:pPr>
                        <w:spacing w:after="0"/>
                        <w:rPr>
                          <w:rFonts w:ascii="Arial" w:hAnsi="Arial" w:cs="Arial"/>
                          <w:b/>
                          <w:sz w:val="18"/>
                          <w:szCs w:val="18"/>
                        </w:rPr>
                      </w:pPr>
                      <w:r w:rsidRPr="0017375C">
                        <w:rPr>
                          <w:rFonts w:ascii="Arial" w:hAnsi="Arial" w:cs="Arial"/>
                          <w:b/>
                          <w:sz w:val="18"/>
                          <w:szCs w:val="18"/>
                        </w:rPr>
                        <w:t>Additional Financial Aid Information</w:t>
                      </w:r>
                    </w:p>
                    <w:p w14:paraId="13488F50" w14:textId="50CD8468" w:rsidR="00DB1E65" w:rsidRDefault="00DB1E65" w:rsidP="00D76B64">
                      <w:pPr>
                        <w:spacing w:after="0"/>
                        <w:rPr>
                          <w:rFonts w:ascii="Arial" w:hAnsi="Arial" w:cs="Arial"/>
                          <w:sz w:val="18"/>
                          <w:szCs w:val="18"/>
                        </w:rPr>
                      </w:pPr>
                      <w:r w:rsidRPr="0017375C">
                        <w:rPr>
                          <w:rFonts w:ascii="Arial" w:hAnsi="Arial" w:cs="Arial"/>
                          <w:sz w:val="18"/>
                          <w:szCs w:val="18"/>
                        </w:rPr>
                        <w:t>To qualify for</w:t>
                      </w:r>
                      <w:r w:rsidR="00641220">
                        <w:rPr>
                          <w:rFonts w:ascii="Arial" w:hAnsi="Arial" w:cs="Arial"/>
                          <w:sz w:val="18"/>
                          <w:szCs w:val="18"/>
                        </w:rPr>
                        <w:t xml:space="preserve"> most</w:t>
                      </w:r>
                      <w:r w:rsidRPr="0017375C">
                        <w:rPr>
                          <w:rFonts w:ascii="Arial" w:hAnsi="Arial" w:cs="Arial"/>
                          <w:sz w:val="18"/>
                          <w:szCs w:val="18"/>
                        </w:rPr>
                        <w:t xml:space="preserve"> financial aid</w:t>
                      </w:r>
                      <w:r w:rsidR="00FA522C">
                        <w:rPr>
                          <w:rFonts w:ascii="Arial" w:hAnsi="Arial" w:cs="Arial"/>
                          <w:sz w:val="18"/>
                          <w:szCs w:val="18"/>
                        </w:rPr>
                        <w:t>,</w:t>
                      </w:r>
                      <w:r w:rsidRPr="0017375C">
                        <w:rPr>
                          <w:rFonts w:ascii="Arial" w:hAnsi="Arial" w:cs="Arial"/>
                          <w:sz w:val="18"/>
                          <w:szCs w:val="18"/>
                        </w:rPr>
                        <w:t xml:space="preserve"> students mus</w:t>
                      </w:r>
                      <w:r>
                        <w:rPr>
                          <w:rFonts w:ascii="Arial" w:hAnsi="Arial" w:cs="Arial"/>
                          <w:sz w:val="18"/>
                          <w:szCs w:val="18"/>
                        </w:rPr>
                        <w:t xml:space="preserve">t have a high school diploma or a GED or </w:t>
                      </w:r>
                      <w:r w:rsidRPr="0017375C">
                        <w:rPr>
                          <w:rFonts w:ascii="Arial" w:hAnsi="Arial" w:cs="Arial"/>
                          <w:sz w:val="18"/>
                          <w:szCs w:val="18"/>
                        </w:rPr>
                        <w:t>have passed the California High Schoo</w:t>
                      </w:r>
                      <w:r>
                        <w:rPr>
                          <w:rFonts w:ascii="Arial" w:hAnsi="Arial" w:cs="Arial"/>
                          <w:sz w:val="18"/>
                          <w:szCs w:val="18"/>
                        </w:rPr>
                        <w:t>l Proficiency Exam</w:t>
                      </w:r>
                      <w:r w:rsidRPr="0017375C">
                        <w:rPr>
                          <w:rFonts w:ascii="Arial" w:hAnsi="Arial" w:cs="Arial"/>
                          <w:sz w:val="18"/>
                          <w:szCs w:val="18"/>
                        </w:rPr>
                        <w:t xml:space="preserve">. </w:t>
                      </w:r>
                    </w:p>
                    <w:p w14:paraId="61AEAF01" w14:textId="77777777" w:rsidR="00DB1E65" w:rsidRPr="0017375C" w:rsidRDefault="00DB1E65" w:rsidP="00D76B64">
                      <w:pPr>
                        <w:spacing w:after="0"/>
                        <w:rPr>
                          <w:rFonts w:ascii="Arial" w:hAnsi="Arial" w:cs="Arial"/>
                          <w:sz w:val="18"/>
                          <w:szCs w:val="18"/>
                        </w:rPr>
                      </w:pPr>
                    </w:p>
                    <w:p w14:paraId="057C9164" w14:textId="0F90D222" w:rsidR="00DB1E65" w:rsidRPr="008E16A9" w:rsidRDefault="00DB1E65" w:rsidP="00D76B64">
                      <w:pPr>
                        <w:spacing w:after="0"/>
                        <w:rPr>
                          <w:rFonts w:ascii="Arial" w:hAnsi="Arial" w:cs="Arial"/>
                          <w:sz w:val="18"/>
                          <w:szCs w:val="18"/>
                        </w:rPr>
                      </w:pPr>
                      <w:r w:rsidRPr="0017375C">
                        <w:rPr>
                          <w:rFonts w:ascii="Arial" w:hAnsi="Arial" w:cs="Arial"/>
                          <w:sz w:val="18"/>
                          <w:szCs w:val="18"/>
                        </w:rPr>
                        <w:t xml:space="preserve">When completing the FAFSA pay attention to the dependency questions </w:t>
                      </w:r>
                      <w:r>
                        <w:rPr>
                          <w:rFonts w:ascii="Arial" w:hAnsi="Arial" w:cs="Arial"/>
                          <w:sz w:val="18"/>
                          <w:szCs w:val="18"/>
                        </w:rPr>
                        <w:t xml:space="preserve">included in Section Three </w:t>
                      </w:r>
                      <w:r w:rsidRPr="0017375C">
                        <w:rPr>
                          <w:rFonts w:ascii="Arial" w:hAnsi="Arial" w:cs="Arial"/>
                          <w:sz w:val="18"/>
                          <w:szCs w:val="18"/>
                        </w:rPr>
                        <w:t>as these questions specifically address fos</w:t>
                      </w:r>
                      <w:r>
                        <w:rPr>
                          <w:rFonts w:ascii="Arial" w:hAnsi="Arial" w:cs="Arial"/>
                          <w:sz w:val="18"/>
                          <w:szCs w:val="18"/>
                        </w:rPr>
                        <w:t>ter youth status and will affect</w:t>
                      </w:r>
                      <w:r w:rsidRPr="0017375C">
                        <w:rPr>
                          <w:rFonts w:ascii="Arial" w:hAnsi="Arial" w:cs="Arial"/>
                          <w:sz w:val="18"/>
                          <w:szCs w:val="18"/>
                        </w:rPr>
                        <w:t xml:space="preserve"> what information is required to complete the FAFSA.</w:t>
                      </w:r>
                      <w:r w:rsidR="005E03AA">
                        <w:rPr>
                          <w:rFonts w:ascii="Arial" w:hAnsi="Arial" w:cs="Arial"/>
                          <w:sz w:val="18"/>
                          <w:szCs w:val="18"/>
                        </w:rPr>
                        <w:t xml:space="preserve"> Answering “yes” to the question about whether you were in foster care at any point after the age of 13 will exclude you from needing to submit parent or guardian income information. You will most likely be required to submit verification of your foster care sta</w:t>
                      </w:r>
                      <w:r w:rsidR="008E16A9">
                        <w:rPr>
                          <w:rFonts w:ascii="Arial" w:hAnsi="Arial" w:cs="Arial"/>
                          <w:sz w:val="18"/>
                          <w:szCs w:val="18"/>
                        </w:rPr>
                        <w:t xml:space="preserve">tus to the financial aid office in the form of a </w:t>
                      </w:r>
                      <w:r w:rsidR="008E16A9">
                        <w:rPr>
                          <w:rFonts w:ascii="Arial" w:hAnsi="Arial" w:cs="Arial"/>
                          <w:b/>
                          <w:sz w:val="18"/>
                          <w:szCs w:val="18"/>
                        </w:rPr>
                        <w:t xml:space="preserve">ward of the court letter. </w:t>
                      </w:r>
                      <w:r w:rsidR="008E16A9">
                        <w:rPr>
                          <w:rFonts w:ascii="Arial" w:hAnsi="Arial" w:cs="Arial"/>
                          <w:sz w:val="18"/>
                          <w:szCs w:val="18"/>
                        </w:rPr>
                        <w:t xml:space="preserve"> To obtain this letter, ask your social worker or ILP Coordinator. </w:t>
                      </w:r>
                      <w:r w:rsidR="00641220">
                        <w:rPr>
                          <w:rFonts w:ascii="Arial" w:hAnsi="Arial" w:cs="Arial"/>
                          <w:sz w:val="18"/>
                          <w:szCs w:val="18"/>
                        </w:rPr>
                        <w:t>You can also obtain a letter from the State Foster Care Ombudsman</w:t>
                      </w:r>
                      <w:r w:rsidR="001075F5">
                        <w:rPr>
                          <w:rFonts w:ascii="Arial" w:hAnsi="Arial" w:cs="Arial"/>
                          <w:sz w:val="18"/>
                          <w:szCs w:val="18"/>
                        </w:rPr>
                        <w:t xml:space="preserve"> by calling </w:t>
                      </w:r>
                      <w:r w:rsidR="001075F5" w:rsidRPr="001075F5">
                        <w:rPr>
                          <w:rFonts w:ascii="Arial" w:hAnsi="Arial" w:cs="Arial"/>
                          <w:sz w:val="18"/>
                          <w:szCs w:val="18"/>
                        </w:rPr>
                        <w:t>1-877-846-1602</w:t>
                      </w:r>
                      <w:r w:rsidR="008E16A9">
                        <w:rPr>
                          <w:rFonts w:ascii="Arial" w:hAnsi="Arial" w:cs="Arial"/>
                          <w:sz w:val="18"/>
                          <w:szCs w:val="18"/>
                        </w:rPr>
                        <w:t xml:space="preserve">. </w:t>
                      </w:r>
                    </w:p>
                    <w:p w14:paraId="16E24EB8" w14:textId="77777777" w:rsidR="00DB1E65" w:rsidRDefault="00DB1E65" w:rsidP="00D76B64">
                      <w:pPr>
                        <w:spacing w:after="0"/>
                        <w:rPr>
                          <w:rFonts w:ascii="Arial" w:hAnsi="Arial" w:cs="Arial"/>
                          <w:sz w:val="18"/>
                          <w:szCs w:val="18"/>
                        </w:rPr>
                      </w:pPr>
                    </w:p>
                    <w:p w14:paraId="02F2B4D3" w14:textId="78572C0C" w:rsidR="00DB1E65" w:rsidRPr="00076579" w:rsidRDefault="00DB1E65" w:rsidP="00D76B64">
                      <w:pPr>
                        <w:spacing w:after="0"/>
                        <w:rPr>
                          <w:rFonts w:ascii="Arial" w:hAnsi="Arial" w:cs="Arial"/>
                          <w:sz w:val="18"/>
                          <w:szCs w:val="18"/>
                        </w:rPr>
                      </w:pPr>
                      <w:r w:rsidRPr="007B29B0">
                        <w:rPr>
                          <w:rFonts w:ascii="Arial" w:hAnsi="Arial" w:cs="Arial"/>
                          <w:b/>
                          <w:sz w:val="18"/>
                          <w:szCs w:val="18"/>
                        </w:rPr>
                        <w:t>Once you have met with the FYSI liaison and have completed the FAFSA it is very important to respond to any e-mail or written correspondence you receive regarding t</w:t>
                      </w:r>
                      <w:r w:rsidR="00076579">
                        <w:rPr>
                          <w:rFonts w:ascii="Arial" w:hAnsi="Arial" w:cs="Arial"/>
                          <w:b/>
                          <w:sz w:val="18"/>
                          <w:szCs w:val="18"/>
                        </w:rPr>
                        <w:t xml:space="preserve">he status of your financial aid, </w:t>
                      </w:r>
                      <w:r w:rsidR="00076579">
                        <w:rPr>
                          <w:rFonts w:ascii="Arial" w:hAnsi="Arial" w:cs="Arial"/>
                          <w:sz w:val="18"/>
                          <w:szCs w:val="18"/>
                        </w:rPr>
                        <w:t>such as your</w:t>
                      </w:r>
                      <w:r w:rsidR="00F73BF4">
                        <w:rPr>
                          <w:rFonts w:ascii="Arial" w:hAnsi="Arial" w:cs="Arial"/>
                          <w:sz w:val="18"/>
                          <w:szCs w:val="18"/>
                        </w:rPr>
                        <w:t xml:space="preserve"> </w:t>
                      </w:r>
                      <w:r w:rsidR="00F73BF4">
                        <w:rPr>
                          <w:rFonts w:ascii="Arial" w:hAnsi="Arial" w:cs="Arial"/>
                          <w:b/>
                          <w:sz w:val="18"/>
                          <w:szCs w:val="18"/>
                        </w:rPr>
                        <w:t>Student Aid Report (SAR)</w:t>
                      </w:r>
                      <w:r w:rsidR="00076579">
                        <w:rPr>
                          <w:rFonts w:ascii="Arial" w:hAnsi="Arial" w:cs="Arial"/>
                          <w:b/>
                          <w:sz w:val="18"/>
                          <w:szCs w:val="18"/>
                        </w:rPr>
                        <w:t>.</w:t>
                      </w:r>
                    </w:p>
                    <w:p w14:paraId="340FBD2C" w14:textId="77777777" w:rsidR="00DB1E65" w:rsidRPr="0017375C" w:rsidRDefault="00DB1E65" w:rsidP="00D76B64">
                      <w:pPr>
                        <w:spacing w:after="0"/>
                        <w:rPr>
                          <w:rFonts w:ascii="Arial" w:hAnsi="Arial" w:cs="Arial"/>
                          <w:sz w:val="18"/>
                          <w:szCs w:val="18"/>
                        </w:rPr>
                      </w:pPr>
                    </w:p>
                    <w:p w14:paraId="26029C48" w14:textId="4CF496DA" w:rsidR="00DB1E65" w:rsidRPr="00F73BF4" w:rsidRDefault="00DB1E65" w:rsidP="00F73BF4">
                      <w:pPr>
                        <w:spacing w:after="0"/>
                        <w:rPr>
                          <w:rFonts w:ascii="Arial" w:hAnsi="Arial" w:cs="Arial"/>
                          <w:sz w:val="18"/>
                          <w:szCs w:val="18"/>
                        </w:rPr>
                      </w:pPr>
                      <w:r w:rsidRPr="0017375C">
                        <w:rPr>
                          <w:rFonts w:ascii="Arial" w:hAnsi="Arial" w:cs="Arial"/>
                          <w:sz w:val="18"/>
                          <w:szCs w:val="18"/>
                        </w:rPr>
                        <w:t>Financial aid information and forms can also be found at the community college website.  Free financial aid workshops are offered at most campuses. Many colleges will provide financial aid workshops spec</w:t>
                      </w:r>
                      <w:r>
                        <w:rPr>
                          <w:rFonts w:ascii="Arial" w:hAnsi="Arial" w:cs="Arial"/>
                          <w:sz w:val="18"/>
                          <w:szCs w:val="18"/>
                        </w:rPr>
                        <w:t xml:space="preserve">ifically for youth upon request.  For additional information about financial aid please visit </w:t>
                      </w:r>
                      <w:hyperlink r:id="rId19" w:history="1">
                        <w:r w:rsidR="00A132FA" w:rsidRPr="00F40C4E">
                          <w:rPr>
                            <w:rStyle w:val="Hyperlink"/>
                            <w:rFonts w:ascii="Arial" w:hAnsi="Arial" w:cs="Arial"/>
                            <w:sz w:val="18"/>
                            <w:szCs w:val="18"/>
                          </w:rPr>
                          <w:t>www.icanaffordcollege.com</w:t>
                        </w:r>
                      </w:hyperlink>
                      <w:r w:rsidR="00076579">
                        <w:rPr>
                          <w:rFonts w:ascii="Arial" w:hAnsi="Arial" w:cs="Arial"/>
                          <w:sz w:val="18"/>
                          <w:szCs w:val="18"/>
                        </w:rPr>
                        <w:t>.</w:t>
                      </w:r>
                    </w:p>
                  </w:txbxContent>
                </v:textbox>
              </v:shape>
            </w:pict>
          </mc:Fallback>
        </mc:AlternateContent>
      </w:r>
    </w:p>
    <w:p w14:paraId="6DFCE3EF" w14:textId="17841186" w:rsidR="00C1750C" w:rsidRPr="00AC2326" w:rsidRDefault="00C1750C" w:rsidP="00DD3A55">
      <w:pPr>
        <w:spacing w:after="0" w:line="240" w:lineRule="auto"/>
        <w:jc w:val="center"/>
        <w:outlineLvl w:val="2"/>
        <w:rPr>
          <w:rFonts w:ascii="Arial" w:eastAsia="Times New Roman" w:hAnsi="Arial" w:cs="Arial"/>
          <w:b/>
          <w:bCs/>
          <w:sz w:val="27"/>
          <w:szCs w:val="27"/>
        </w:rPr>
      </w:pPr>
    </w:p>
    <w:p w14:paraId="19C14329" w14:textId="36C7BA75" w:rsidR="00C1750C" w:rsidRPr="00AC2326" w:rsidRDefault="00C1750C" w:rsidP="00DD3A55">
      <w:pPr>
        <w:spacing w:after="0" w:line="240" w:lineRule="auto"/>
        <w:jc w:val="center"/>
        <w:outlineLvl w:val="2"/>
        <w:rPr>
          <w:rFonts w:ascii="Arial" w:eastAsia="Times New Roman" w:hAnsi="Arial" w:cs="Arial"/>
          <w:b/>
          <w:bCs/>
          <w:sz w:val="27"/>
          <w:szCs w:val="27"/>
        </w:rPr>
      </w:pPr>
    </w:p>
    <w:p w14:paraId="263A2EC6" w14:textId="4FD35047" w:rsidR="00B32D17" w:rsidRPr="00AC2326" w:rsidRDefault="00B32D17" w:rsidP="00DD3A55">
      <w:pPr>
        <w:spacing w:after="0" w:line="240" w:lineRule="auto"/>
        <w:jc w:val="center"/>
        <w:outlineLvl w:val="2"/>
        <w:rPr>
          <w:rFonts w:ascii="Arial" w:eastAsia="Times New Roman" w:hAnsi="Arial" w:cs="Arial"/>
          <w:b/>
          <w:bCs/>
          <w:sz w:val="27"/>
          <w:szCs w:val="27"/>
        </w:rPr>
      </w:pPr>
    </w:p>
    <w:p w14:paraId="21212238" w14:textId="7A703D02" w:rsidR="00C1750C" w:rsidRPr="00AC2326" w:rsidRDefault="00C1750C" w:rsidP="00DD3A55">
      <w:pPr>
        <w:spacing w:after="0" w:line="240" w:lineRule="auto"/>
        <w:jc w:val="center"/>
        <w:outlineLvl w:val="2"/>
        <w:rPr>
          <w:rFonts w:ascii="Arial" w:eastAsia="Times New Roman" w:hAnsi="Arial" w:cs="Arial"/>
          <w:b/>
          <w:bCs/>
          <w:sz w:val="27"/>
          <w:szCs w:val="27"/>
        </w:rPr>
      </w:pPr>
    </w:p>
    <w:p w14:paraId="0F2A9257"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6F3CDED5"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0D3D794F"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0A637CC8"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25B6B729"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6D9D63B4"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4A06D8FD"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03BF51A2"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5DAB60A8"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12A7FEB3"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51E2E18F" w14:textId="77777777" w:rsidR="00C1750C" w:rsidRPr="00AC2326" w:rsidRDefault="00C1750C" w:rsidP="00DD3A55">
      <w:pPr>
        <w:spacing w:after="0" w:line="240" w:lineRule="auto"/>
        <w:jc w:val="center"/>
        <w:outlineLvl w:val="2"/>
        <w:rPr>
          <w:rFonts w:ascii="Arial" w:eastAsia="Times New Roman" w:hAnsi="Arial" w:cs="Arial"/>
          <w:b/>
          <w:bCs/>
          <w:sz w:val="27"/>
          <w:szCs w:val="27"/>
        </w:rPr>
      </w:pPr>
    </w:p>
    <w:p w14:paraId="07F3FE33"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366B9670"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8770B19"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69F191B3"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736F7523"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15EDBC40"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C5B9287"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4011367C"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6F640D08"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6C54F1E0"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11D015E4"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76E47483"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3556B7A2"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ACF8702"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667B4AAA"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22EC4E07"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E7A1618"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0CAE6F5D"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1AF2F1B1"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752EE1E6"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229D2327"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015A468B"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7F50FEE2" w14:textId="1DFAB028" w:rsidR="00C1750C" w:rsidRDefault="00F73BF4"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lastRenderedPageBreak/>
        <mc:AlternateContent>
          <mc:Choice Requires="wps">
            <w:drawing>
              <wp:anchor distT="0" distB="0" distL="114300" distR="114300" simplePos="0" relativeHeight="251658752" behindDoc="0" locked="0" layoutInCell="1" allowOverlap="1" wp14:anchorId="05D60B7F" wp14:editId="0199AA21">
                <wp:simplePos x="0" y="0"/>
                <wp:positionH relativeFrom="column">
                  <wp:posOffset>-161290</wp:posOffset>
                </wp:positionH>
                <wp:positionV relativeFrom="paragraph">
                  <wp:posOffset>167640</wp:posOffset>
                </wp:positionV>
                <wp:extent cx="7138035" cy="2192655"/>
                <wp:effectExtent l="0" t="0" r="24765" b="1714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2192655"/>
                        </a:xfrm>
                        <a:prstGeom prst="rect">
                          <a:avLst/>
                        </a:prstGeom>
                        <a:solidFill>
                          <a:schemeClr val="bg1">
                            <a:lumMod val="85000"/>
                            <a:lumOff val="0"/>
                          </a:schemeClr>
                        </a:solidFill>
                        <a:ln w="9525">
                          <a:solidFill>
                            <a:srgbClr val="000000"/>
                          </a:solidFill>
                          <a:miter lim="800000"/>
                          <a:headEnd/>
                          <a:tailEnd/>
                        </a:ln>
                      </wps:spPr>
                      <wps:txbx>
                        <w:txbxContent>
                          <w:p w14:paraId="1E089D40" w14:textId="77777777" w:rsidR="00DB1E65" w:rsidRPr="007B29B0" w:rsidRDefault="00DB1E65" w:rsidP="00BB707D">
                            <w:pPr>
                              <w:rPr>
                                <w:rFonts w:ascii="Arial Black" w:hAnsi="Arial Black" w:cs="Arial"/>
                                <w:sz w:val="18"/>
                                <w:szCs w:val="18"/>
                              </w:rPr>
                            </w:pPr>
                            <w:r w:rsidRPr="007B29B0">
                              <w:rPr>
                                <w:rFonts w:ascii="Arial Black" w:hAnsi="Arial Black" w:cs="Arial"/>
                                <w:sz w:val="18"/>
                                <w:szCs w:val="18"/>
                              </w:rPr>
                              <w:t xml:space="preserve">3. Extended Opportunity Programs and Services (EOPS) </w:t>
                            </w:r>
                            <w:r w:rsidRPr="007B29B0">
                              <w:rPr>
                                <w:rFonts w:ascii="Arial Black" w:hAnsi="Arial Black" w:cs="Arial"/>
                                <w:sz w:val="18"/>
                                <w:szCs w:val="18"/>
                                <w:u w:val="single"/>
                              </w:rPr>
                              <w:t>and</w:t>
                            </w:r>
                            <w:r>
                              <w:rPr>
                                <w:rFonts w:ascii="Arial Black" w:hAnsi="Arial Black" w:cs="Arial"/>
                                <w:sz w:val="18"/>
                                <w:szCs w:val="18"/>
                              </w:rPr>
                              <w:t xml:space="preserve"> Disabled Students</w:t>
                            </w:r>
                            <w:r w:rsidRPr="007B29B0">
                              <w:rPr>
                                <w:rFonts w:ascii="Arial Black" w:hAnsi="Arial Black" w:cs="Arial"/>
                                <w:sz w:val="18"/>
                                <w:szCs w:val="18"/>
                              </w:rPr>
                              <w:t xml:space="preserve"> Programs and Services (DSPS)</w:t>
                            </w:r>
                          </w:p>
                          <w:p w14:paraId="4B856ABA" w14:textId="34A6A444" w:rsidR="00DB1E65" w:rsidRPr="004D27BF" w:rsidRDefault="00DB1E65" w:rsidP="003F23EA">
                            <w:pPr>
                              <w:rPr>
                                <w:rFonts w:ascii="Arial" w:hAnsi="Arial" w:cs="Arial"/>
                                <w:sz w:val="18"/>
                                <w:szCs w:val="18"/>
                              </w:rPr>
                            </w:pPr>
                            <w:r w:rsidRPr="007B29B0">
                              <w:rPr>
                                <w:rFonts w:ascii="Arial Black" w:hAnsi="Arial Black" w:cs="Arial"/>
                                <w:sz w:val="18"/>
                                <w:szCs w:val="18"/>
                              </w:rPr>
                              <w:t>EOPS</w:t>
                            </w:r>
                            <w:r w:rsidRPr="007B29B0">
                              <w:rPr>
                                <w:rFonts w:ascii="Arial" w:hAnsi="Arial" w:cs="Arial"/>
                                <w:sz w:val="18"/>
                                <w:szCs w:val="18"/>
                              </w:rPr>
                              <w:t xml:space="preserve"> </w:t>
                            </w:r>
                            <w:r w:rsidRPr="008B0707">
                              <w:rPr>
                                <w:rFonts w:ascii="Arial" w:hAnsi="Arial" w:cs="Arial"/>
                                <w:sz w:val="18"/>
                                <w:szCs w:val="18"/>
                              </w:rPr>
                              <w:t>assists</w:t>
                            </w:r>
                            <w:r>
                              <w:rPr>
                                <w:rFonts w:ascii="Arial" w:hAnsi="Arial" w:cs="Arial"/>
                                <w:sz w:val="18"/>
                                <w:szCs w:val="18"/>
                              </w:rPr>
                              <w:t xml:space="preserve"> those challenged</w:t>
                            </w:r>
                            <w:r w:rsidRPr="008B0707">
                              <w:rPr>
                                <w:rFonts w:ascii="Arial" w:hAnsi="Arial" w:cs="Arial"/>
                                <w:sz w:val="18"/>
                                <w:szCs w:val="18"/>
                              </w:rPr>
                              <w:t xml:space="preserve"> by language, social, economic and educational disadvantages with enrolling in college as well as assisting them to complete their educational goal while attending college.  EOPS services include priority registration, book vouchers, academic and support counseling, and other support services.  </w:t>
                            </w:r>
                            <w:r w:rsidRPr="008B0707">
                              <w:rPr>
                                <w:rFonts w:ascii="Arial" w:hAnsi="Arial" w:cs="Arial"/>
                                <w:b/>
                                <w:sz w:val="18"/>
                                <w:szCs w:val="18"/>
                              </w:rPr>
                              <w:t>Foster youth may be eligible and should apply for</w:t>
                            </w:r>
                            <w:r w:rsidRPr="007B29B0">
                              <w:rPr>
                                <w:rFonts w:ascii="Arial" w:hAnsi="Arial" w:cs="Arial"/>
                                <w:b/>
                                <w:sz w:val="18"/>
                                <w:szCs w:val="18"/>
                              </w:rPr>
                              <w:t xml:space="preserve"> EOPS.</w:t>
                            </w:r>
                            <w:r>
                              <w:rPr>
                                <w:rFonts w:ascii="Arial" w:hAnsi="Arial" w:cs="Arial"/>
                                <w:b/>
                                <w:sz w:val="18"/>
                                <w:szCs w:val="18"/>
                              </w:rPr>
                              <w:t xml:space="preserve">  </w:t>
                            </w:r>
                            <w:r>
                              <w:rPr>
                                <w:rFonts w:ascii="Arial" w:hAnsi="Arial" w:cs="Arial"/>
                                <w:sz w:val="18"/>
                                <w:szCs w:val="18"/>
                              </w:rPr>
                              <w:t>Contact the EOPS office at the school to which you are applying for information about application requirements and deadlines.</w:t>
                            </w:r>
                            <w:r w:rsidR="007E1685">
                              <w:rPr>
                                <w:rFonts w:ascii="Arial" w:hAnsi="Arial" w:cs="Arial"/>
                                <w:sz w:val="18"/>
                                <w:szCs w:val="18"/>
                              </w:rPr>
                              <w:t xml:space="preserve"> Some colleges also have specialized programs for foster youth within EOPS known as </w:t>
                            </w:r>
                            <w:r w:rsidR="007E1685" w:rsidRPr="007E1685">
                              <w:rPr>
                                <w:rFonts w:ascii="Arial Black" w:hAnsi="Arial Black" w:cs="Arial"/>
                                <w:b/>
                                <w:sz w:val="18"/>
                                <w:szCs w:val="18"/>
                              </w:rPr>
                              <w:t>CAFYES</w:t>
                            </w:r>
                            <w:r w:rsidR="007E1685">
                              <w:rPr>
                                <w:rFonts w:ascii="Arial" w:hAnsi="Arial" w:cs="Arial"/>
                                <w:sz w:val="18"/>
                                <w:szCs w:val="18"/>
                              </w:rPr>
                              <w:t>.</w:t>
                            </w:r>
                            <w:r w:rsidR="00254A72">
                              <w:rPr>
                                <w:rFonts w:ascii="Arial" w:hAnsi="Arial" w:cs="Arial"/>
                                <w:sz w:val="18"/>
                                <w:szCs w:val="18"/>
                              </w:rPr>
                              <w:t xml:space="preserve"> For a list of </w:t>
                            </w:r>
                            <w:r w:rsidR="005E03AA">
                              <w:rPr>
                                <w:rFonts w:ascii="Arial" w:hAnsi="Arial" w:cs="Arial"/>
                                <w:sz w:val="18"/>
                                <w:szCs w:val="18"/>
                              </w:rPr>
                              <w:t xml:space="preserve">colleges with </w:t>
                            </w:r>
                            <w:r w:rsidR="00254A72">
                              <w:rPr>
                                <w:rFonts w:ascii="Arial" w:hAnsi="Arial" w:cs="Arial"/>
                                <w:sz w:val="18"/>
                                <w:szCs w:val="18"/>
                              </w:rPr>
                              <w:t>CAFYES programs, visit</w:t>
                            </w:r>
                            <w:r w:rsidR="00FF6BD7">
                              <w:rPr>
                                <w:rFonts w:ascii="Arial" w:hAnsi="Arial" w:cs="Arial"/>
                                <w:sz w:val="18"/>
                                <w:szCs w:val="18"/>
                              </w:rPr>
                              <w:t xml:space="preserve"> </w:t>
                            </w:r>
                            <w:hyperlink r:id="rId20" w:history="1">
                              <w:r w:rsidR="00FF6BD7" w:rsidRPr="005F71CE">
                                <w:rPr>
                                  <w:rStyle w:val="Hyperlink"/>
                                  <w:rFonts w:ascii="Arial" w:hAnsi="Arial" w:cs="Arial"/>
                                  <w:sz w:val="18"/>
                                  <w:szCs w:val="18"/>
                                </w:rPr>
                                <w:t>www.student.cacollegepathways.org/find-campus-support-programs/cafyes/</w:t>
                              </w:r>
                            </w:hyperlink>
                            <w:r w:rsidR="00254A72">
                              <w:rPr>
                                <w:rFonts w:ascii="Arial" w:hAnsi="Arial" w:cs="Arial"/>
                                <w:sz w:val="18"/>
                                <w:szCs w:val="18"/>
                              </w:rPr>
                              <w:t xml:space="preserve">. </w:t>
                            </w:r>
                          </w:p>
                          <w:p w14:paraId="585C508A" w14:textId="77777777" w:rsidR="00DB1E65" w:rsidRPr="007B29B0" w:rsidRDefault="00DB1E65" w:rsidP="009F74A7">
                            <w:pPr>
                              <w:rPr>
                                <w:rFonts w:ascii="Arial" w:hAnsi="Arial" w:cs="Arial"/>
                                <w:b/>
                                <w:sz w:val="18"/>
                                <w:szCs w:val="18"/>
                              </w:rPr>
                            </w:pPr>
                            <w:r w:rsidRPr="007B29B0">
                              <w:rPr>
                                <w:rFonts w:ascii="Arial" w:hAnsi="Arial" w:cs="Arial"/>
                                <w:sz w:val="18"/>
                                <w:szCs w:val="18"/>
                              </w:rPr>
                              <w:t>In addition to the Extended Opportunity Programs and Services,</w:t>
                            </w:r>
                            <w:r w:rsidRPr="007B29B0">
                              <w:rPr>
                                <w:rFonts w:ascii="Arial Black" w:hAnsi="Arial Black" w:cs="Arial"/>
                                <w:sz w:val="18"/>
                                <w:szCs w:val="18"/>
                              </w:rPr>
                              <w:t xml:space="preserve"> DSPS</w:t>
                            </w:r>
                            <w:r w:rsidRPr="007B29B0">
                              <w:rPr>
                                <w:rFonts w:ascii="Arial" w:hAnsi="Arial" w:cs="Arial"/>
                                <w:b/>
                                <w:sz w:val="18"/>
                                <w:szCs w:val="18"/>
                              </w:rPr>
                              <w:t xml:space="preserve"> </w:t>
                            </w:r>
                            <w:r w:rsidRPr="007B29B0">
                              <w:rPr>
                                <w:rFonts w:ascii="Arial" w:hAnsi="Arial" w:cs="Arial"/>
                                <w:sz w:val="18"/>
                                <w:szCs w:val="18"/>
                              </w:rPr>
                              <w:t>empowers students with disabilities, including learning disabilities, to achieve their goals and become contributing members of society by eliminating barriers and facilitating services for students while attending college. Walk-in services and appointments can be made at the DSPS office of most colleges.  Check at the college website for hours and other information.</w:t>
                            </w:r>
                          </w:p>
                          <w:p w14:paraId="688A9858" w14:textId="77777777" w:rsidR="00DB1E65" w:rsidRPr="009F74A7" w:rsidRDefault="00DB1E6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60B7F" id="Text Box 11" o:spid="_x0000_s1028" type="#_x0000_t202" style="position:absolute;left:0;text-align:left;margin-left:-12.7pt;margin-top:13.2pt;width:562.05pt;height:1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" fillcolor="#d8d8d8 [2732]">
                <v:textbox>
                  <w:txbxContent>
                    <w:p w14:paraId="1E089D40" w14:textId="77777777" w:rsidR="00DB1E65" w:rsidRPr="007B29B0" w:rsidRDefault="00DB1E65" w:rsidP="00BB707D">
                      <w:pPr>
                        <w:rPr>
                          <w:rFonts w:ascii="Arial Black" w:hAnsi="Arial Black" w:cs="Arial"/>
                          <w:sz w:val="18"/>
                          <w:szCs w:val="18"/>
                        </w:rPr>
                      </w:pPr>
                      <w:r w:rsidRPr="007B29B0">
                        <w:rPr>
                          <w:rFonts w:ascii="Arial Black" w:hAnsi="Arial Black" w:cs="Arial"/>
                          <w:sz w:val="18"/>
                          <w:szCs w:val="18"/>
                        </w:rPr>
                        <w:t xml:space="preserve">3. Extended Opportunity Programs and Services (EOPS) </w:t>
                      </w:r>
                      <w:r w:rsidRPr="007B29B0">
                        <w:rPr>
                          <w:rFonts w:ascii="Arial Black" w:hAnsi="Arial Black" w:cs="Arial"/>
                          <w:sz w:val="18"/>
                          <w:szCs w:val="18"/>
                          <w:u w:val="single"/>
                        </w:rPr>
                        <w:t>and</w:t>
                      </w:r>
                      <w:r>
                        <w:rPr>
                          <w:rFonts w:ascii="Arial Black" w:hAnsi="Arial Black" w:cs="Arial"/>
                          <w:sz w:val="18"/>
                          <w:szCs w:val="18"/>
                        </w:rPr>
                        <w:t xml:space="preserve"> Disabled Students</w:t>
                      </w:r>
                      <w:r w:rsidRPr="007B29B0">
                        <w:rPr>
                          <w:rFonts w:ascii="Arial Black" w:hAnsi="Arial Black" w:cs="Arial"/>
                          <w:sz w:val="18"/>
                          <w:szCs w:val="18"/>
                        </w:rPr>
                        <w:t xml:space="preserve"> Programs and Services (DSPS)</w:t>
                      </w:r>
                    </w:p>
                    <w:p w14:paraId="4B856ABA" w14:textId="34A6A444" w:rsidR="00DB1E65" w:rsidRPr="004D27BF" w:rsidRDefault="00DB1E65" w:rsidP="003F23EA">
                      <w:pPr>
                        <w:rPr>
                          <w:rFonts w:ascii="Arial" w:hAnsi="Arial" w:cs="Arial"/>
                          <w:sz w:val="18"/>
                          <w:szCs w:val="18"/>
                        </w:rPr>
                      </w:pPr>
                      <w:r w:rsidRPr="007B29B0">
                        <w:rPr>
                          <w:rFonts w:ascii="Arial Black" w:hAnsi="Arial Black" w:cs="Arial"/>
                          <w:sz w:val="18"/>
                          <w:szCs w:val="18"/>
                        </w:rPr>
                        <w:t>EOPS</w:t>
                      </w:r>
                      <w:r w:rsidRPr="007B29B0">
                        <w:rPr>
                          <w:rFonts w:ascii="Arial" w:hAnsi="Arial" w:cs="Arial"/>
                          <w:sz w:val="18"/>
                          <w:szCs w:val="18"/>
                        </w:rPr>
                        <w:t xml:space="preserve"> </w:t>
                      </w:r>
                      <w:r w:rsidRPr="008B0707">
                        <w:rPr>
                          <w:rFonts w:ascii="Arial" w:hAnsi="Arial" w:cs="Arial"/>
                          <w:sz w:val="18"/>
                          <w:szCs w:val="18"/>
                        </w:rPr>
                        <w:t>assists</w:t>
                      </w:r>
                      <w:r>
                        <w:rPr>
                          <w:rFonts w:ascii="Arial" w:hAnsi="Arial" w:cs="Arial"/>
                          <w:sz w:val="18"/>
                          <w:szCs w:val="18"/>
                        </w:rPr>
                        <w:t xml:space="preserve"> those challenged</w:t>
                      </w:r>
                      <w:r w:rsidRPr="008B0707">
                        <w:rPr>
                          <w:rFonts w:ascii="Arial" w:hAnsi="Arial" w:cs="Arial"/>
                          <w:sz w:val="18"/>
                          <w:szCs w:val="18"/>
                        </w:rPr>
                        <w:t xml:space="preserve"> by language, social, economic and educational disadvantages with enrolling in college as well as assisting them to complete their educational goal while attending college.  EOPS services include priority registration, book vouchers, academic and support counseling, and other support services.  </w:t>
                      </w:r>
                      <w:r w:rsidRPr="008B0707">
                        <w:rPr>
                          <w:rFonts w:ascii="Arial" w:hAnsi="Arial" w:cs="Arial"/>
                          <w:b/>
                          <w:sz w:val="18"/>
                          <w:szCs w:val="18"/>
                        </w:rPr>
                        <w:t>Foster youth may be eligible and should apply for</w:t>
                      </w:r>
                      <w:r w:rsidRPr="007B29B0">
                        <w:rPr>
                          <w:rFonts w:ascii="Arial" w:hAnsi="Arial" w:cs="Arial"/>
                          <w:b/>
                          <w:sz w:val="18"/>
                          <w:szCs w:val="18"/>
                        </w:rPr>
                        <w:t xml:space="preserve"> EOPS.</w:t>
                      </w:r>
                      <w:r>
                        <w:rPr>
                          <w:rFonts w:ascii="Arial" w:hAnsi="Arial" w:cs="Arial"/>
                          <w:b/>
                          <w:sz w:val="18"/>
                          <w:szCs w:val="18"/>
                        </w:rPr>
                        <w:t xml:space="preserve">  </w:t>
                      </w:r>
                      <w:r>
                        <w:rPr>
                          <w:rFonts w:ascii="Arial" w:hAnsi="Arial" w:cs="Arial"/>
                          <w:sz w:val="18"/>
                          <w:szCs w:val="18"/>
                        </w:rPr>
                        <w:t>Contact the EOPS office at the school to which you are applying for information about application requirements and deadlines.</w:t>
                      </w:r>
                      <w:r w:rsidR="007E1685">
                        <w:rPr>
                          <w:rFonts w:ascii="Arial" w:hAnsi="Arial" w:cs="Arial"/>
                          <w:sz w:val="18"/>
                          <w:szCs w:val="18"/>
                        </w:rPr>
                        <w:t xml:space="preserve"> Some colleges also have specialized programs for foster youth within EOPS known as </w:t>
                      </w:r>
                      <w:r w:rsidR="007E1685" w:rsidRPr="007E1685">
                        <w:rPr>
                          <w:rFonts w:ascii="Arial Black" w:hAnsi="Arial Black" w:cs="Arial"/>
                          <w:b/>
                          <w:sz w:val="18"/>
                          <w:szCs w:val="18"/>
                        </w:rPr>
                        <w:t>CAFYES</w:t>
                      </w:r>
                      <w:r w:rsidR="007E1685">
                        <w:rPr>
                          <w:rFonts w:ascii="Arial" w:hAnsi="Arial" w:cs="Arial"/>
                          <w:sz w:val="18"/>
                          <w:szCs w:val="18"/>
                        </w:rPr>
                        <w:t>.</w:t>
                      </w:r>
                      <w:r w:rsidR="00254A72">
                        <w:rPr>
                          <w:rFonts w:ascii="Arial" w:hAnsi="Arial" w:cs="Arial"/>
                          <w:sz w:val="18"/>
                          <w:szCs w:val="18"/>
                        </w:rPr>
                        <w:t xml:space="preserve"> For a list of </w:t>
                      </w:r>
                      <w:r w:rsidR="005E03AA">
                        <w:rPr>
                          <w:rFonts w:ascii="Arial" w:hAnsi="Arial" w:cs="Arial"/>
                          <w:sz w:val="18"/>
                          <w:szCs w:val="18"/>
                        </w:rPr>
                        <w:t xml:space="preserve">colleges with </w:t>
                      </w:r>
                      <w:r w:rsidR="00254A72">
                        <w:rPr>
                          <w:rFonts w:ascii="Arial" w:hAnsi="Arial" w:cs="Arial"/>
                          <w:sz w:val="18"/>
                          <w:szCs w:val="18"/>
                        </w:rPr>
                        <w:t>CAFYES programs, visit</w:t>
                      </w:r>
                      <w:r w:rsidR="00FF6BD7">
                        <w:rPr>
                          <w:rFonts w:ascii="Arial" w:hAnsi="Arial" w:cs="Arial"/>
                          <w:sz w:val="18"/>
                          <w:szCs w:val="18"/>
                        </w:rPr>
                        <w:t xml:space="preserve"> </w:t>
                      </w:r>
                      <w:hyperlink r:id="rId21" w:history="1">
                        <w:r w:rsidR="00FF6BD7" w:rsidRPr="005F71CE">
                          <w:rPr>
                            <w:rStyle w:val="Hyperlink"/>
                            <w:rFonts w:ascii="Arial" w:hAnsi="Arial" w:cs="Arial"/>
                            <w:sz w:val="18"/>
                            <w:szCs w:val="18"/>
                          </w:rPr>
                          <w:t>www.student.cacollegepathways.org/find-campus-support-programs/cafyes/</w:t>
                        </w:r>
                      </w:hyperlink>
                      <w:r w:rsidR="00254A72">
                        <w:rPr>
                          <w:rFonts w:ascii="Arial" w:hAnsi="Arial" w:cs="Arial"/>
                          <w:sz w:val="18"/>
                          <w:szCs w:val="18"/>
                        </w:rPr>
                        <w:t xml:space="preserve">. </w:t>
                      </w:r>
                    </w:p>
                    <w:p w14:paraId="585C508A" w14:textId="77777777" w:rsidR="00DB1E65" w:rsidRPr="007B29B0" w:rsidRDefault="00DB1E65" w:rsidP="009F74A7">
                      <w:pPr>
                        <w:rPr>
                          <w:rFonts w:ascii="Arial" w:hAnsi="Arial" w:cs="Arial"/>
                          <w:b/>
                          <w:sz w:val="18"/>
                          <w:szCs w:val="18"/>
                        </w:rPr>
                      </w:pPr>
                      <w:r w:rsidRPr="007B29B0">
                        <w:rPr>
                          <w:rFonts w:ascii="Arial" w:hAnsi="Arial" w:cs="Arial"/>
                          <w:sz w:val="18"/>
                          <w:szCs w:val="18"/>
                        </w:rPr>
                        <w:t>In addition to the Extended Opportunity Programs and Services,</w:t>
                      </w:r>
                      <w:r w:rsidRPr="007B29B0">
                        <w:rPr>
                          <w:rFonts w:ascii="Arial Black" w:hAnsi="Arial Black" w:cs="Arial"/>
                          <w:sz w:val="18"/>
                          <w:szCs w:val="18"/>
                        </w:rPr>
                        <w:t xml:space="preserve"> DSPS</w:t>
                      </w:r>
                      <w:r w:rsidRPr="007B29B0">
                        <w:rPr>
                          <w:rFonts w:ascii="Arial" w:hAnsi="Arial" w:cs="Arial"/>
                          <w:b/>
                          <w:sz w:val="18"/>
                          <w:szCs w:val="18"/>
                        </w:rPr>
                        <w:t xml:space="preserve"> </w:t>
                      </w:r>
                      <w:r w:rsidRPr="007B29B0">
                        <w:rPr>
                          <w:rFonts w:ascii="Arial" w:hAnsi="Arial" w:cs="Arial"/>
                          <w:sz w:val="18"/>
                          <w:szCs w:val="18"/>
                        </w:rPr>
                        <w:t>empowers students with disabilities, including learning disabilities, to achieve their goals and become contributing members of society by eliminating barriers and facilitating services for students while attending college. Walk-in services and appointments can be made at the DSPS office of most colleges.  Check at the college website for hours and other information.</w:t>
                      </w:r>
                    </w:p>
                    <w:p w14:paraId="688A9858" w14:textId="77777777" w:rsidR="00DB1E65" w:rsidRPr="009F74A7" w:rsidRDefault="00DB1E65">
                      <w:pPr>
                        <w:rPr>
                          <w:rFonts w:ascii="Arial" w:hAnsi="Arial" w:cs="Arial"/>
                          <w:sz w:val="16"/>
                          <w:szCs w:val="16"/>
                        </w:rPr>
                      </w:pPr>
                    </w:p>
                  </w:txbxContent>
                </v:textbox>
              </v:shape>
            </w:pict>
          </mc:Fallback>
        </mc:AlternateContent>
      </w:r>
    </w:p>
    <w:p w14:paraId="614F33BD" w14:textId="690C753E" w:rsidR="00C1750C" w:rsidRDefault="00C1750C" w:rsidP="00DD3A55">
      <w:pPr>
        <w:spacing w:after="0" w:line="240" w:lineRule="auto"/>
        <w:jc w:val="center"/>
        <w:outlineLvl w:val="2"/>
        <w:rPr>
          <w:rFonts w:ascii="Times New Roman" w:eastAsia="Times New Roman" w:hAnsi="Times New Roman"/>
          <w:b/>
          <w:bCs/>
          <w:sz w:val="27"/>
          <w:szCs w:val="27"/>
        </w:rPr>
      </w:pPr>
    </w:p>
    <w:p w14:paraId="3680C6FB" w14:textId="15CB9A3D" w:rsidR="00C1750C" w:rsidRDefault="00C1750C" w:rsidP="00DD3A55">
      <w:pPr>
        <w:spacing w:after="0" w:line="240" w:lineRule="auto"/>
        <w:jc w:val="center"/>
        <w:outlineLvl w:val="2"/>
        <w:rPr>
          <w:rFonts w:ascii="Times New Roman" w:eastAsia="Times New Roman" w:hAnsi="Times New Roman"/>
          <w:b/>
          <w:bCs/>
          <w:sz w:val="27"/>
          <w:szCs w:val="27"/>
        </w:rPr>
      </w:pPr>
    </w:p>
    <w:p w14:paraId="055E658D"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116A87F3"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3EEE31D2"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2FA1623"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F30162D"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52CFB7E7"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05CF06EB"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72490B5B"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7745A5C8" w14:textId="3C16CDF6" w:rsidR="00C1750C" w:rsidRDefault="00C1750C" w:rsidP="00DD3A55">
      <w:pPr>
        <w:spacing w:after="0" w:line="240" w:lineRule="auto"/>
        <w:jc w:val="center"/>
        <w:outlineLvl w:val="2"/>
        <w:rPr>
          <w:rFonts w:ascii="Times New Roman" w:eastAsia="Times New Roman" w:hAnsi="Times New Roman"/>
          <w:b/>
          <w:bCs/>
          <w:sz w:val="27"/>
          <w:szCs w:val="27"/>
        </w:rPr>
      </w:pPr>
    </w:p>
    <w:p w14:paraId="45F5D015" w14:textId="51E81C6D" w:rsidR="00C1750C" w:rsidRDefault="00F73BF4" w:rsidP="00DD3A55">
      <w:pPr>
        <w:spacing w:after="0" w:line="240" w:lineRule="auto"/>
        <w:jc w:val="center"/>
        <w:outlineLvl w:val="2"/>
        <w:rPr>
          <w:rFonts w:ascii="Times New Roman" w:eastAsia="Times New Roman" w:hAnsi="Times New Roman"/>
          <w:b/>
          <w:bCs/>
          <w:sz w:val="27"/>
          <w:szCs w:val="27"/>
        </w:rPr>
      </w:pPr>
      <w:r>
        <w:rPr>
          <w:b/>
          <w:bCs/>
          <w:noProof/>
        </w:rPr>
        <mc:AlternateContent>
          <mc:Choice Requires="wps">
            <w:drawing>
              <wp:anchor distT="0" distB="0" distL="114300" distR="114300" simplePos="0" relativeHeight="251654656" behindDoc="0" locked="0" layoutInCell="1" allowOverlap="1" wp14:anchorId="7F83C506" wp14:editId="7A2FA43E">
                <wp:simplePos x="0" y="0"/>
                <wp:positionH relativeFrom="column">
                  <wp:posOffset>-135255</wp:posOffset>
                </wp:positionH>
                <wp:positionV relativeFrom="paragraph">
                  <wp:posOffset>222250</wp:posOffset>
                </wp:positionV>
                <wp:extent cx="7129780" cy="1252220"/>
                <wp:effectExtent l="0" t="0" r="33020" b="177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252220"/>
                        </a:xfrm>
                        <a:prstGeom prst="rect">
                          <a:avLst/>
                        </a:prstGeom>
                        <a:solidFill>
                          <a:schemeClr val="bg1">
                            <a:lumMod val="95000"/>
                            <a:lumOff val="0"/>
                          </a:schemeClr>
                        </a:solidFill>
                        <a:ln w="9525">
                          <a:solidFill>
                            <a:srgbClr val="000000"/>
                          </a:solidFill>
                          <a:miter lim="800000"/>
                          <a:headEnd/>
                          <a:tailEnd/>
                        </a:ln>
                      </wps:spPr>
                      <wps:txbx>
                        <w:txbxContent>
                          <w:p w14:paraId="23FFC5D5" w14:textId="77777777" w:rsidR="00DB1E65" w:rsidRPr="007B29B0" w:rsidRDefault="00DB1E65" w:rsidP="00BB6005">
                            <w:pPr>
                              <w:spacing w:after="0"/>
                              <w:rPr>
                                <w:rFonts w:ascii="Arial Black" w:hAnsi="Arial Black"/>
                                <w:sz w:val="18"/>
                                <w:szCs w:val="18"/>
                              </w:rPr>
                            </w:pPr>
                            <w:r w:rsidRPr="007B29B0">
                              <w:rPr>
                                <w:rFonts w:ascii="Arial Black" w:hAnsi="Arial Black"/>
                                <w:sz w:val="18"/>
                                <w:szCs w:val="18"/>
                              </w:rPr>
                              <w:t>4.   Assessment</w:t>
                            </w:r>
                          </w:p>
                          <w:p w14:paraId="26554C7B" w14:textId="77777777" w:rsidR="00DB1E65" w:rsidRPr="007B29B0" w:rsidRDefault="00DB1E65" w:rsidP="00BB6005">
                            <w:pPr>
                              <w:spacing w:after="0"/>
                              <w:rPr>
                                <w:rFonts w:ascii="Arial" w:hAnsi="Arial" w:cs="Arial"/>
                                <w:sz w:val="18"/>
                                <w:szCs w:val="18"/>
                              </w:rPr>
                            </w:pPr>
                          </w:p>
                          <w:p w14:paraId="3163C4D4" w14:textId="63EBBBE2" w:rsidR="00DB1E65" w:rsidRPr="007B29B0" w:rsidRDefault="00DB1E65" w:rsidP="00BB6005">
                            <w:pPr>
                              <w:spacing w:after="0"/>
                              <w:rPr>
                                <w:rFonts w:ascii="Arial" w:hAnsi="Arial" w:cs="Arial"/>
                                <w:sz w:val="18"/>
                                <w:szCs w:val="18"/>
                              </w:rPr>
                            </w:pPr>
                            <w:r w:rsidRPr="007B29B0">
                              <w:rPr>
                                <w:rFonts w:ascii="Arial" w:hAnsi="Arial" w:cs="Arial"/>
                                <w:sz w:val="18"/>
                                <w:szCs w:val="18"/>
                              </w:rPr>
                              <w:t xml:space="preserve">All new students are required to take a Reading, English, and Mathematics assessment </w:t>
                            </w:r>
                            <w:r w:rsidR="00A132FA">
                              <w:rPr>
                                <w:rFonts w:ascii="Arial" w:hAnsi="Arial" w:cs="Arial"/>
                                <w:sz w:val="18"/>
                                <w:szCs w:val="18"/>
                              </w:rPr>
                              <w:t>test</w:t>
                            </w:r>
                            <w:r w:rsidRPr="007B29B0">
                              <w:rPr>
                                <w:rFonts w:ascii="Arial" w:hAnsi="Arial" w:cs="Arial"/>
                                <w:sz w:val="18"/>
                                <w:szCs w:val="18"/>
                              </w:rPr>
                              <w:t xml:space="preserve">. You </w:t>
                            </w:r>
                            <w:r w:rsidRPr="00F73BF4">
                              <w:rPr>
                                <w:rFonts w:ascii="Arial" w:hAnsi="Arial" w:cs="Arial"/>
                                <w:b/>
                                <w:sz w:val="18"/>
                                <w:szCs w:val="18"/>
                              </w:rPr>
                              <w:t>MUST MAKE AN APPOINTMENT</w:t>
                            </w:r>
                            <w:r w:rsidRPr="007B29B0">
                              <w:rPr>
                                <w:rFonts w:ascii="Arial" w:hAnsi="Arial" w:cs="Arial"/>
                                <w:sz w:val="18"/>
                                <w:szCs w:val="18"/>
                              </w:rPr>
                              <w:t xml:space="preserve"> at the college assessment center to be assessed. </w:t>
                            </w:r>
                            <w:r w:rsidR="00A132FA" w:rsidRPr="00F73BF4">
                              <w:rPr>
                                <w:rFonts w:ascii="Arial" w:hAnsi="Arial" w:cs="Arial"/>
                                <w:b/>
                                <w:sz w:val="18"/>
                                <w:szCs w:val="18"/>
                              </w:rPr>
                              <w:t>These tests are very important and should be prepared for in advance</w:t>
                            </w:r>
                            <w:r w:rsidR="00A132FA">
                              <w:rPr>
                                <w:rFonts w:ascii="Arial" w:hAnsi="Arial" w:cs="Arial"/>
                                <w:sz w:val="18"/>
                                <w:szCs w:val="18"/>
                              </w:rPr>
                              <w:t>. Most college assessment centers offer links to test preparation materials on their website.</w:t>
                            </w:r>
                          </w:p>
                          <w:p w14:paraId="5B82D10E" w14:textId="77777777" w:rsidR="00DB1E65" w:rsidRPr="007B29B0" w:rsidRDefault="00DB1E65" w:rsidP="00BB6005">
                            <w:pPr>
                              <w:spacing w:after="0"/>
                              <w:rPr>
                                <w:rFonts w:ascii="Arial" w:hAnsi="Arial" w:cs="Arial"/>
                                <w:sz w:val="18"/>
                                <w:szCs w:val="18"/>
                              </w:rPr>
                            </w:pPr>
                          </w:p>
                          <w:p w14:paraId="449AF056" w14:textId="77777777" w:rsidR="00DB1E65" w:rsidRPr="007B29B0" w:rsidRDefault="00DB1E65" w:rsidP="00BB6005">
                            <w:pPr>
                              <w:spacing w:after="0"/>
                              <w:rPr>
                                <w:rFonts w:ascii="Arial Black" w:hAnsi="Arial Black"/>
                                <w:sz w:val="18"/>
                                <w:szCs w:val="18"/>
                              </w:rPr>
                            </w:pPr>
                            <w:r w:rsidRPr="007B29B0">
                              <w:rPr>
                                <w:rFonts w:ascii="Arial" w:hAnsi="Arial" w:cs="Arial"/>
                                <w:sz w:val="18"/>
                                <w:szCs w:val="18"/>
                              </w:rPr>
                              <w:tab/>
                            </w:r>
                            <w:r w:rsidRPr="007B29B0">
                              <w:rPr>
                                <w:rFonts w:ascii="Arial" w:hAnsi="Arial" w:cs="Arial"/>
                                <w:b/>
                                <w:sz w:val="18"/>
                                <w:szCs w:val="18"/>
                              </w:rPr>
                              <w:t>Youth will be required to show a picture I.D. and your Student I.D. number at the time of the Assessment.</w:t>
                            </w:r>
                            <w:r w:rsidRPr="007B29B0">
                              <w:rPr>
                                <w:rFonts w:ascii="Arial Black" w:hAnsi="Arial Black"/>
                                <w:sz w:val="18"/>
                                <w:szCs w:val="18"/>
                              </w:rPr>
                              <w:t xml:space="preserve"> </w:t>
                            </w:r>
                          </w:p>
                          <w:p w14:paraId="0702DC73" w14:textId="77777777" w:rsidR="00DB1E65" w:rsidRPr="007B29B0" w:rsidRDefault="00DB1E65" w:rsidP="00BB6005">
                            <w:pPr>
                              <w:spacing w:after="0"/>
                              <w:rPr>
                                <w:rFonts w:ascii="Arial Black" w:hAnsi="Arial Black"/>
                                <w:sz w:val="18"/>
                                <w:szCs w:val="18"/>
                              </w:rPr>
                            </w:pPr>
                          </w:p>
                          <w:p w14:paraId="13CFED04" w14:textId="77777777" w:rsidR="00DB1E65" w:rsidRPr="00D76B64" w:rsidRDefault="00DB1E65" w:rsidP="00BB6005">
                            <w:pPr>
                              <w:spacing w:after="0"/>
                              <w:rPr>
                                <w:rFonts w:ascii="Arial Black" w:hAnsi="Arial Black"/>
                                <w:sz w:val="16"/>
                                <w:szCs w:val="16"/>
                              </w:rPr>
                            </w:pPr>
                          </w:p>
                          <w:p w14:paraId="2AC45FA3" w14:textId="77777777" w:rsidR="00DB1E65" w:rsidRPr="00D76B64" w:rsidRDefault="00DB1E65" w:rsidP="00BB6005">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C506" id="Text Box 6" o:spid="_x0000_s1029" type="#_x0000_t202" style="position:absolute;left:0;text-align:left;margin-left:-10.65pt;margin-top:17.5pt;width:561.4pt;height:9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" fillcolor="#f2f2f2 [3052]">
                <v:textbox>
                  <w:txbxContent>
                    <w:p w14:paraId="23FFC5D5" w14:textId="77777777" w:rsidR="00DB1E65" w:rsidRPr="007B29B0" w:rsidRDefault="00DB1E65" w:rsidP="00BB6005">
                      <w:pPr>
                        <w:spacing w:after="0"/>
                        <w:rPr>
                          <w:rFonts w:ascii="Arial Black" w:hAnsi="Arial Black"/>
                          <w:sz w:val="18"/>
                          <w:szCs w:val="18"/>
                        </w:rPr>
                      </w:pPr>
                      <w:r w:rsidRPr="007B29B0">
                        <w:rPr>
                          <w:rFonts w:ascii="Arial Black" w:hAnsi="Arial Black"/>
                          <w:sz w:val="18"/>
                          <w:szCs w:val="18"/>
                        </w:rPr>
                        <w:t>4.   Assessment</w:t>
                      </w:r>
                    </w:p>
                    <w:p w14:paraId="26554C7B" w14:textId="77777777" w:rsidR="00DB1E65" w:rsidRPr="007B29B0" w:rsidRDefault="00DB1E65" w:rsidP="00BB6005">
                      <w:pPr>
                        <w:spacing w:after="0"/>
                        <w:rPr>
                          <w:rFonts w:ascii="Arial" w:hAnsi="Arial" w:cs="Arial"/>
                          <w:sz w:val="18"/>
                          <w:szCs w:val="18"/>
                        </w:rPr>
                      </w:pPr>
                    </w:p>
                    <w:p w14:paraId="3163C4D4" w14:textId="63EBBBE2" w:rsidR="00DB1E65" w:rsidRPr="007B29B0" w:rsidRDefault="00DB1E65" w:rsidP="00BB6005">
                      <w:pPr>
                        <w:spacing w:after="0"/>
                        <w:rPr>
                          <w:rFonts w:ascii="Arial" w:hAnsi="Arial" w:cs="Arial"/>
                          <w:sz w:val="18"/>
                          <w:szCs w:val="18"/>
                        </w:rPr>
                      </w:pPr>
                      <w:r w:rsidRPr="007B29B0">
                        <w:rPr>
                          <w:rFonts w:ascii="Arial" w:hAnsi="Arial" w:cs="Arial"/>
                          <w:sz w:val="18"/>
                          <w:szCs w:val="18"/>
                        </w:rPr>
                        <w:t xml:space="preserve">All new students are required to take a Reading, English, and Mathematics assessment </w:t>
                      </w:r>
                      <w:r w:rsidR="00A132FA">
                        <w:rPr>
                          <w:rFonts w:ascii="Arial" w:hAnsi="Arial" w:cs="Arial"/>
                          <w:sz w:val="18"/>
                          <w:szCs w:val="18"/>
                        </w:rPr>
                        <w:t>test</w:t>
                      </w:r>
                      <w:r w:rsidRPr="007B29B0">
                        <w:rPr>
                          <w:rFonts w:ascii="Arial" w:hAnsi="Arial" w:cs="Arial"/>
                          <w:sz w:val="18"/>
                          <w:szCs w:val="18"/>
                        </w:rPr>
                        <w:t xml:space="preserve">. You </w:t>
                      </w:r>
                      <w:r w:rsidRPr="00F73BF4">
                        <w:rPr>
                          <w:rFonts w:ascii="Arial" w:hAnsi="Arial" w:cs="Arial"/>
                          <w:b/>
                          <w:sz w:val="18"/>
                          <w:szCs w:val="18"/>
                        </w:rPr>
                        <w:t>MUST MAKE AN APPOINTMENT</w:t>
                      </w:r>
                      <w:r w:rsidRPr="007B29B0">
                        <w:rPr>
                          <w:rFonts w:ascii="Arial" w:hAnsi="Arial" w:cs="Arial"/>
                          <w:sz w:val="18"/>
                          <w:szCs w:val="18"/>
                        </w:rPr>
                        <w:t xml:space="preserve"> at the college assessment center to be assessed. </w:t>
                      </w:r>
                      <w:r w:rsidR="00A132FA" w:rsidRPr="00F73BF4">
                        <w:rPr>
                          <w:rFonts w:ascii="Arial" w:hAnsi="Arial" w:cs="Arial"/>
                          <w:b/>
                          <w:sz w:val="18"/>
                          <w:szCs w:val="18"/>
                        </w:rPr>
                        <w:t>These tests are very important and should be prepared for in advance</w:t>
                      </w:r>
                      <w:r w:rsidR="00A132FA">
                        <w:rPr>
                          <w:rFonts w:ascii="Arial" w:hAnsi="Arial" w:cs="Arial"/>
                          <w:sz w:val="18"/>
                          <w:szCs w:val="18"/>
                        </w:rPr>
                        <w:t>. Most college assessment centers offer links to test preparation materials on their website.</w:t>
                      </w:r>
                    </w:p>
                    <w:p w14:paraId="5B82D10E" w14:textId="77777777" w:rsidR="00DB1E65" w:rsidRPr="007B29B0" w:rsidRDefault="00DB1E65" w:rsidP="00BB6005">
                      <w:pPr>
                        <w:spacing w:after="0"/>
                        <w:rPr>
                          <w:rFonts w:ascii="Arial" w:hAnsi="Arial" w:cs="Arial"/>
                          <w:sz w:val="18"/>
                          <w:szCs w:val="18"/>
                        </w:rPr>
                      </w:pPr>
                    </w:p>
                    <w:p w14:paraId="449AF056" w14:textId="77777777" w:rsidR="00DB1E65" w:rsidRPr="007B29B0" w:rsidRDefault="00DB1E65" w:rsidP="00BB6005">
                      <w:pPr>
                        <w:spacing w:after="0"/>
                        <w:rPr>
                          <w:rFonts w:ascii="Arial Black" w:hAnsi="Arial Black"/>
                          <w:sz w:val="18"/>
                          <w:szCs w:val="18"/>
                        </w:rPr>
                      </w:pPr>
                      <w:r w:rsidRPr="007B29B0">
                        <w:rPr>
                          <w:rFonts w:ascii="Arial" w:hAnsi="Arial" w:cs="Arial"/>
                          <w:sz w:val="18"/>
                          <w:szCs w:val="18"/>
                        </w:rPr>
                        <w:tab/>
                      </w:r>
                      <w:r w:rsidRPr="007B29B0">
                        <w:rPr>
                          <w:rFonts w:ascii="Arial" w:hAnsi="Arial" w:cs="Arial"/>
                          <w:b/>
                          <w:sz w:val="18"/>
                          <w:szCs w:val="18"/>
                        </w:rPr>
                        <w:t>Youth will be required to show a picture I.D. and your Student I.D. number at the time of the Assessment.</w:t>
                      </w:r>
                      <w:r w:rsidRPr="007B29B0">
                        <w:rPr>
                          <w:rFonts w:ascii="Arial Black" w:hAnsi="Arial Black"/>
                          <w:sz w:val="18"/>
                          <w:szCs w:val="18"/>
                        </w:rPr>
                        <w:t xml:space="preserve"> </w:t>
                      </w:r>
                    </w:p>
                    <w:p w14:paraId="0702DC73" w14:textId="77777777" w:rsidR="00DB1E65" w:rsidRPr="007B29B0" w:rsidRDefault="00DB1E65" w:rsidP="00BB6005">
                      <w:pPr>
                        <w:spacing w:after="0"/>
                        <w:rPr>
                          <w:rFonts w:ascii="Arial Black" w:hAnsi="Arial Black"/>
                          <w:sz w:val="18"/>
                          <w:szCs w:val="18"/>
                        </w:rPr>
                      </w:pPr>
                    </w:p>
                    <w:p w14:paraId="13CFED04" w14:textId="77777777" w:rsidR="00DB1E65" w:rsidRPr="00D76B64" w:rsidRDefault="00DB1E65" w:rsidP="00BB6005">
                      <w:pPr>
                        <w:spacing w:after="0"/>
                        <w:rPr>
                          <w:rFonts w:ascii="Arial Black" w:hAnsi="Arial Black"/>
                          <w:sz w:val="16"/>
                          <w:szCs w:val="16"/>
                        </w:rPr>
                      </w:pPr>
                    </w:p>
                    <w:p w14:paraId="2AC45FA3" w14:textId="77777777" w:rsidR="00DB1E65" w:rsidRPr="00D76B64" w:rsidRDefault="00DB1E65" w:rsidP="00BB6005">
                      <w:pPr>
                        <w:ind w:left="360"/>
                        <w:rPr>
                          <w:rFonts w:ascii="Arial Black" w:hAnsi="Arial Black"/>
                          <w:sz w:val="18"/>
                          <w:szCs w:val="18"/>
                        </w:rPr>
                      </w:pPr>
                    </w:p>
                  </w:txbxContent>
                </v:textbox>
              </v:shape>
            </w:pict>
          </mc:Fallback>
        </mc:AlternateContent>
      </w:r>
    </w:p>
    <w:p w14:paraId="023C9B29" w14:textId="23D672CB" w:rsidR="00C1750C" w:rsidRDefault="00C1750C" w:rsidP="00DD3A55">
      <w:pPr>
        <w:spacing w:after="0" w:line="240" w:lineRule="auto"/>
        <w:jc w:val="center"/>
        <w:outlineLvl w:val="2"/>
        <w:rPr>
          <w:rFonts w:ascii="Times New Roman" w:eastAsia="Times New Roman" w:hAnsi="Times New Roman"/>
          <w:b/>
          <w:bCs/>
          <w:sz w:val="27"/>
          <w:szCs w:val="27"/>
        </w:rPr>
      </w:pPr>
    </w:p>
    <w:p w14:paraId="6A192C17" w14:textId="4069CF87" w:rsidR="00C1750C" w:rsidRDefault="00C1750C" w:rsidP="00DD3A55">
      <w:pPr>
        <w:spacing w:after="0" w:line="240" w:lineRule="auto"/>
        <w:jc w:val="center"/>
        <w:outlineLvl w:val="2"/>
        <w:rPr>
          <w:rFonts w:ascii="Times New Roman" w:eastAsia="Times New Roman" w:hAnsi="Times New Roman"/>
          <w:b/>
          <w:bCs/>
          <w:sz w:val="27"/>
          <w:szCs w:val="27"/>
        </w:rPr>
      </w:pPr>
    </w:p>
    <w:p w14:paraId="62BD5109" w14:textId="475AD33B" w:rsidR="00C1750C" w:rsidRDefault="00C1750C" w:rsidP="00DD3A55">
      <w:pPr>
        <w:spacing w:after="0" w:line="240" w:lineRule="auto"/>
        <w:jc w:val="center"/>
        <w:outlineLvl w:val="2"/>
        <w:rPr>
          <w:rFonts w:ascii="Times New Roman" w:eastAsia="Times New Roman" w:hAnsi="Times New Roman"/>
          <w:b/>
          <w:bCs/>
          <w:sz w:val="27"/>
          <w:szCs w:val="27"/>
        </w:rPr>
      </w:pPr>
    </w:p>
    <w:p w14:paraId="13DABF95"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49F46D87"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411AA8F0" w14:textId="77777777" w:rsidR="00C1750C" w:rsidRDefault="00C1750C" w:rsidP="00DD3A55">
      <w:pPr>
        <w:spacing w:after="0" w:line="240" w:lineRule="auto"/>
        <w:jc w:val="center"/>
        <w:outlineLvl w:val="2"/>
        <w:rPr>
          <w:rFonts w:ascii="Times New Roman" w:eastAsia="Times New Roman" w:hAnsi="Times New Roman"/>
          <w:b/>
          <w:bCs/>
          <w:sz w:val="27"/>
          <w:szCs w:val="27"/>
        </w:rPr>
      </w:pPr>
    </w:p>
    <w:p w14:paraId="36CFD14F" w14:textId="22ED3915" w:rsidR="002376C5" w:rsidRDefault="006F4F0E" w:rsidP="002376C5">
      <w:pPr>
        <w:spacing w:before="100" w:beforeAutospacing="1" w:after="100" w:afterAutospacing="1" w:line="240" w:lineRule="auto"/>
        <w:rPr>
          <w:rFonts w:ascii="Times New Roman" w:eastAsia="Times New Roman" w:hAnsi="Times New Roman"/>
          <w:b/>
          <w:bCs/>
          <w:sz w:val="27"/>
          <w:szCs w:val="27"/>
        </w:rPr>
      </w:pPr>
      <w:r>
        <w:rPr>
          <w:noProof/>
        </w:rPr>
        <mc:AlternateContent>
          <mc:Choice Requires="wps">
            <w:drawing>
              <wp:anchor distT="0" distB="0" distL="114300" distR="114300" simplePos="0" relativeHeight="251655680" behindDoc="0" locked="0" layoutInCell="1" allowOverlap="1" wp14:anchorId="7D2A78BA" wp14:editId="74362D6E">
                <wp:simplePos x="0" y="0"/>
                <wp:positionH relativeFrom="column">
                  <wp:posOffset>-134620</wp:posOffset>
                </wp:positionH>
                <wp:positionV relativeFrom="paragraph">
                  <wp:posOffset>306705</wp:posOffset>
                </wp:positionV>
                <wp:extent cx="7129780" cy="1618615"/>
                <wp:effectExtent l="0" t="0" r="33020" b="323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618615"/>
                        </a:xfrm>
                        <a:prstGeom prst="rect">
                          <a:avLst/>
                        </a:prstGeom>
                        <a:solidFill>
                          <a:schemeClr val="bg1">
                            <a:lumMod val="85000"/>
                            <a:lumOff val="0"/>
                          </a:schemeClr>
                        </a:solidFill>
                        <a:ln w="9525">
                          <a:solidFill>
                            <a:srgbClr val="000000"/>
                          </a:solidFill>
                          <a:miter lim="800000"/>
                          <a:headEnd/>
                          <a:tailEnd/>
                        </a:ln>
                      </wps:spPr>
                      <wps:txbx>
                        <w:txbxContent>
                          <w:p w14:paraId="6CC08BEC" w14:textId="77777777" w:rsidR="00DB1E65" w:rsidRPr="007B29B0" w:rsidRDefault="00DB1E65" w:rsidP="00ED3A4A">
                            <w:pPr>
                              <w:spacing w:after="0"/>
                              <w:rPr>
                                <w:rFonts w:ascii="Arial Black" w:hAnsi="Arial Black"/>
                                <w:sz w:val="18"/>
                                <w:szCs w:val="18"/>
                              </w:rPr>
                            </w:pPr>
                            <w:r w:rsidRPr="007B29B0">
                              <w:rPr>
                                <w:rFonts w:ascii="Arial Black" w:hAnsi="Arial Black"/>
                                <w:sz w:val="18"/>
                                <w:szCs w:val="18"/>
                              </w:rPr>
                              <w:t>5.   College Orientation/Course Planning</w:t>
                            </w:r>
                            <w:r>
                              <w:rPr>
                                <w:rFonts w:ascii="Arial Black" w:hAnsi="Arial Black"/>
                                <w:sz w:val="18"/>
                                <w:szCs w:val="18"/>
                              </w:rPr>
                              <w:t>/Transfer</w:t>
                            </w:r>
                          </w:p>
                          <w:p w14:paraId="31C4D838" w14:textId="77777777" w:rsidR="00DB1E65" w:rsidRPr="007B29B0" w:rsidRDefault="00DB1E65" w:rsidP="00EA4994">
                            <w:pPr>
                              <w:spacing w:after="0"/>
                              <w:rPr>
                                <w:rFonts w:ascii="Arial" w:hAnsi="Arial" w:cs="Arial"/>
                                <w:sz w:val="18"/>
                                <w:szCs w:val="18"/>
                              </w:rPr>
                            </w:pPr>
                            <w:r w:rsidRPr="007B29B0">
                              <w:rPr>
                                <w:rFonts w:ascii="Arial" w:hAnsi="Arial" w:cs="Arial"/>
                                <w:sz w:val="18"/>
                                <w:szCs w:val="18"/>
                              </w:rPr>
                              <w:t>Prior to enrolling in courses, students should meet with a counselor who will provide assistance with developing a “first semester” course list and provide essential certificate, associate degree, transfer, and financial aid information. Many colleges offer group advising and college orientation sessions.  If you are enrolled in EOPS, you will already have received these services.</w:t>
                            </w:r>
                          </w:p>
                          <w:p w14:paraId="67A79D01" w14:textId="77777777" w:rsidR="00DB1E65" w:rsidRPr="007B29B0" w:rsidRDefault="00DB1E65" w:rsidP="00ED3A4A">
                            <w:pPr>
                              <w:spacing w:after="0"/>
                              <w:jc w:val="center"/>
                              <w:rPr>
                                <w:rFonts w:ascii="Arial" w:hAnsi="Arial" w:cs="Arial"/>
                                <w:sz w:val="18"/>
                                <w:szCs w:val="18"/>
                              </w:rPr>
                            </w:pPr>
                          </w:p>
                          <w:p w14:paraId="243F2634" w14:textId="77777777" w:rsidR="00DB1E65" w:rsidRDefault="00DB1E65" w:rsidP="00ED3A4A">
                            <w:pPr>
                              <w:spacing w:after="0"/>
                              <w:jc w:val="center"/>
                              <w:rPr>
                                <w:rFonts w:ascii="Arial" w:hAnsi="Arial" w:cs="Arial"/>
                                <w:sz w:val="18"/>
                                <w:szCs w:val="18"/>
                              </w:rPr>
                            </w:pPr>
                            <w:r w:rsidRPr="007B29B0">
                              <w:rPr>
                                <w:rFonts w:ascii="Arial" w:hAnsi="Arial" w:cs="Arial"/>
                                <w:sz w:val="18"/>
                                <w:szCs w:val="18"/>
                              </w:rPr>
                              <w:t>For the most up-to-date orientation information visit the College website orientation link.</w:t>
                            </w:r>
                          </w:p>
                          <w:p w14:paraId="25A94F84" w14:textId="77777777" w:rsidR="00DB1E65" w:rsidRDefault="00DB1E65" w:rsidP="00ED3A4A">
                            <w:pPr>
                              <w:spacing w:after="0"/>
                              <w:jc w:val="center"/>
                              <w:rPr>
                                <w:rFonts w:ascii="Arial" w:hAnsi="Arial" w:cs="Arial"/>
                                <w:sz w:val="18"/>
                                <w:szCs w:val="18"/>
                              </w:rPr>
                            </w:pPr>
                          </w:p>
                          <w:p w14:paraId="6B5C3E63" w14:textId="5D52316F" w:rsidR="00DB1E65" w:rsidRPr="007B29B0" w:rsidRDefault="00DB1E65" w:rsidP="00746A51">
                            <w:pPr>
                              <w:spacing w:after="0"/>
                              <w:rPr>
                                <w:rFonts w:ascii="Arial" w:hAnsi="Arial" w:cs="Arial"/>
                                <w:sz w:val="18"/>
                                <w:szCs w:val="18"/>
                              </w:rPr>
                            </w:pPr>
                            <w:r>
                              <w:rPr>
                                <w:rFonts w:ascii="Arial" w:hAnsi="Arial" w:cs="Arial"/>
                                <w:sz w:val="18"/>
                                <w:szCs w:val="18"/>
                              </w:rPr>
                              <w:t xml:space="preserve">Students interested in transferring from a </w:t>
                            </w:r>
                            <w:r w:rsidR="00A132FA">
                              <w:rPr>
                                <w:rFonts w:ascii="Arial" w:hAnsi="Arial" w:cs="Arial"/>
                                <w:sz w:val="18"/>
                                <w:szCs w:val="18"/>
                              </w:rPr>
                              <w:t>two-year</w:t>
                            </w:r>
                            <w:r>
                              <w:rPr>
                                <w:rFonts w:ascii="Arial" w:hAnsi="Arial" w:cs="Arial"/>
                                <w:sz w:val="18"/>
                                <w:szCs w:val="18"/>
                              </w:rPr>
                              <w:t xml:space="preserve"> college to a </w:t>
                            </w:r>
                            <w:r w:rsidR="00A132FA">
                              <w:rPr>
                                <w:rFonts w:ascii="Arial" w:hAnsi="Arial" w:cs="Arial"/>
                                <w:sz w:val="18"/>
                                <w:szCs w:val="18"/>
                              </w:rPr>
                              <w:t>four-year</w:t>
                            </w:r>
                            <w:r>
                              <w:rPr>
                                <w:rFonts w:ascii="Arial" w:hAnsi="Arial" w:cs="Arial"/>
                                <w:sz w:val="18"/>
                                <w:szCs w:val="18"/>
                              </w:rPr>
                              <w:t xml:space="preserve"> college should meet with a counselor early</w:t>
                            </w:r>
                            <w:r w:rsidR="00590946">
                              <w:rPr>
                                <w:rFonts w:ascii="Arial" w:hAnsi="Arial" w:cs="Arial"/>
                                <w:sz w:val="18"/>
                                <w:szCs w:val="18"/>
                              </w:rPr>
                              <w:t xml:space="preserve"> on in the process, to develop a</w:t>
                            </w:r>
                            <w:r>
                              <w:rPr>
                                <w:rFonts w:ascii="Arial" w:hAnsi="Arial" w:cs="Arial"/>
                                <w:sz w:val="18"/>
                                <w:szCs w:val="18"/>
                              </w:rPr>
                              <w:t>n education plan and map out the appropriate sequence of courses and ensure that coursework units are transferable.</w:t>
                            </w:r>
                          </w:p>
                          <w:p w14:paraId="4CD24816" w14:textId="77777777" w:rsidR="00DB1E65" w:rsidRPr="002D4D28" w:rsidRDefault="00DB1E65" w:rsidP="00746A51">
                            <w:pPr>
                              <w:spacing w:after="0"/>
                              <w:rPr>
                                <w:rFonts w:ascii="Arial" w:hAnsi="Arial" w:cs="Arial"/>
                                <w:sz w:val="16"/>
                                <w:szCs w:val="16"/>
                              </w:rPr>
                            </w:pPr>
                          </w:p>
                          <w:p w14:paraId="3A245207" w14:textId="77777777" w:rsidR="00DB1E65" w:rsidRDefault="00DB1E65" w:rsidP="00746A51">
                            <w:pPr>
                              <w:spacing w:after="0"/>
                              <w:rPr>
                                <w:rFonts w:ascii="Arial" w:hAnsi="Arial" w:cs="Arial"/>
                                <w:sz w:val="18"/>
                                <w:szCs w:val="18"/>
                              </w:rPr>
                            </w:pPr>
                          </w:p>
                          <w:p w14:paraId="1E6BAED0" w14:textId="77777777" w:rsidR="00DB1E65" w:rsidRDefault="00DB1E65" w:rsidP="00ED3A4A">
                            <w:pPr>
                              <w:spacing w:after="0"/>
                              <w:jc w:val="center"/>
                              <w:rPr>
                                <w:rFonts w:ascii="Arial" w:hAnsi="Arial" w:cs="Arial"/>
                                <w:sz w:val="18"/>
                                <w:szCs w:val="18"/>
                              </w:rPr>
                            </w:pPr>
                          </w:p>
                          <w:p w14:paraId="241E13FE" w14:textId="77777777" w:rsidR="00DB1E65" w:rsidRDefault="00DB1E65" w:rsidP="00ED3A4A">
                            <w:pPr>
                              <w:spacing w:after="0"/>
                              <w:jc w:val="center"/>
                              <w:rPr>
                                <w:rFonts w:ascii="Arial" w:hAnsi="Arial" w:cs="Arial"/>
                                <w:sz w:val="18"/>
                                <w:szCs w:val="18"/>
                              </w:rPr>
                            </w:pPr>
                          </w:p>
                          <w:p w14:paraId="30F1B41E" w14:textId="77777777" w:rsidR="00DB1E65" w:rsidRDefault="00DB1E65" w:rsidP="00ED3A4A">
                            <w:pPr>
                              <w:spacing w:after="0"/>
                              <w:jc w:val="center"/>
                              <w:rPr>
                                <w:rFonts w:ascii="Arial" w:hAnsi="Arial" w:cs="Arial"/>
                                <w:sz w:val="18"/>
                                <w:szCs w:val="18"/>
                              </w:rPr>
                            </w:pPr>
                          </w:p>
                          <w:p w14:paraId="4397A942" w14:textId="77777777" w:rsidR="00DB1E65" w:rsidRPr="007B29B0" w:rsidRDefault="00DB1E65" w:rsidP="00ED3A4A">
                            <w:pPr>
                              <w:spacing w:after="0"/>
                              <w:jc w:val="center"/>
                              <w:rPr>
                                <w:rFonts w:ascii="Arial" w:hAnsi="Arial" w:cs="Arial"/>
                                <w:sz w:val="18"/>
                                <w:szCs w:val="18"/>
                              </w:rPr>
                            </w:pPr>
                          </w:p>
                          <w:p w14:paraId="2C4511F5" w14:textId="77777777" w:rsidR="00DB1E65" w:rsidRPr="007B29B0" w:rsidRDefault="00DB1E65" w:rsidP="00ED3A4A">
                            <w:pPr>
                              <w:spacing w:after="0"/>
                              <w:rPr>
                                <w:rFonts w:ascii="Arial Black" w:hAnsi="Arial Black"/>
                                <w:sz w:val="18"/>
                                <w:szCs w:val="18"/>
                              </w:rPr>
                            </w:pPr>
                          </w:p>
                          <w:p w14:paraId="70CEBAB1" w14:textId="77777777" w:rsidR="00DB1E65" w:rsidRPr="002D4D28" w:rsidRDefault="00DB1E65" w:rsidP="00800FC2">
                            <w:pPr>
                              <w:spacing w:after="0"/>
                              <w:rPr>
                                <w:rFonts w:ascii="Arial" w:hAnsi="Arial" w:cs="Arial"/>
                                <w:sz w:val="16"/>
                                <w:szCs w:val="16"/>
                              </w:rPr>
                            </w:pPr>
                          </w:p>
                          <w:p w14:paraId="45DD1E92" w14:textId="77777777" w:rsidR="00DB1E65" w:rsidRPr="002D4D28" w:rsidRDefault="00DB1E65" w:rsidP="00ED3A4A">
                            <w:pPr>
                              <w:spacing w:after="0"/>
                              <w:rPr>
                                <w:rFonts w:ascii="Arial Black" w:hAnsi="Arial Black"/>
                                <w:sz w:val="16"/>
                                <w:szCs w:val="16"/>
                              </w:rPr>
                            </w:pPr>
                          </w:p>
                          <w:p w14:paraId="4EEAB40F" w14:textId="77777777" w:rsidR="00DB1E65" w:rsidRPr="00D76B64" w:rsidRDefault="00DB1E65" w:rsidP="00ED3A4A">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A78BA" id="Text Box 7" o:spid="_x0000_s1030" type="#_x0000_t202" style="position:absolute;margin-left:-10.6pt;margin-top:24.15pt;width:561.4pt;height:12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" fillcolor="#d8d8d8 [2732]">
                <v:textbox>
                  <w:txbxContent>
                    <w:p w14:paraId="6CC08BEC" w14:textId="77777777" w:rsidR="00DB1E65" w:rsidRPr="007B29B0" w:rsidRDefault="00DB1E65" w:rsidP="00ED3A4A">
                      <w:pPr>
                        <w:spacing w:after="0"/>
                        <w:rPr>
                          <w:rFonts w:ascii="Arial Black" w:hAnsi="Arial Black"/>
                          <w:sz w:val="18"/>
                          <w:szCs w:val="18"/>
                        </w:rPr>
                      </w:pPr>
                      <w:r w:rsidRPr="007B29B0">
                        <w:rPr>
                          <w:rFonts w:ascii="Arial Black" w:hAnsi="Arial Black"/>
                          <w:sz w:val="18"/>
                          <w:szCs w:val="18"/>
                        </w:rPr>
                        <w:t>5.   College Orientation/Course Planning</w:t>
                      </w:r>
                      <w:r>
                        <w:rPr>
                          <w:rFonts w:ascii="Arial Black" w:hAnsi="Arial Black"/>
                          <w:sz w:val="18"/>
                          <w:szCs w:val="18"/>
                        </w:rPr>
                        <w:t>/Transfer</w:t>
                      </w:r>
                    </w:p>
                    <w:p w14:paraId="31C4D838" w14:textId="77777777" w:rsidR="00DB1E65" w:rsidRPr="007B29B0" w:rsidRDefault="00DB1E65" w:rsidP="00EA4994">
                      <w:pPr>
                        <w:spacing w:after="0"/>
                        <w:rPr>
                          <w:rFonts w:ascii="Arial" w:hAnsi="Arial" w:cs="Arial"/>
                          <w:sz w:val="18"/>
                          <w:szCs w:val="18"/>
                        </w:rPr>
                      </w:pPr>
                      <w:r w:rsidRPr="007B29B0">
                        <w:rPr>
                          <w:rFonts w:ascii="Arial" w:hAnsi="Arial" w:cs="Arial"/>
                          <w:sz w:val="18"/>
                          <w:szCs w:val="18"/>
                        </w:rPr>
                        <w:t>Prior to enrolling in courses, students should meet with a counselor who will provide assistance with developing a “first semester” course list and provide essential certificate, associate degree, transfer, and financial aid information. Many colleges offer group advising and college orientation sessions.  If you are enrolled in EOPS, you will already have received these services.</w:t>
                      </w:r>
                    </w:p>
                    <w:p w14:paraId="67A79D01" w14:textId="77777777" w:rsidR="00DB1E65" w:rsidRPr="007B29B0" w:rsidRDefault="00DB1E65" w:rsidP="00ED3A4A">
                      <w:pPr>
                        <w:spacing w:after="0"/>
                        <w:jc w:val="center"/>
                        <w:rPr>
                          <w:rFonts w:ascii="Arial" w:hAnsi="Arial" w:cs="Arial"/>
                          <w:sz w:val="18"/>
                          <w:szCs w:val="18"/>
                        </w:rPr>
                      </w:pPr>
                    </w:p>
                    <w:p w14:paraId="243F2634" w14:textId="77777777" w:rsidR="00DB1E65" w:rsidRDefault="00DB1E65" w:rsidP="00ED3A4A">
                      <w:pPr>
                        <w:spacing w:after="0"/>
                        <w:jc w:val="center"/>
                        <w:rPr>
                          <w:rFonts w:ascii="Arial" w:hAnsi="Arial" w:cs="Arial"/>
                          <w:sz w:val="18"/>
                          <w:szCs w:val="18"/>
                        </w:rPr>
                      </w:pPr>
                      <w:r w:rsidRPr="007B29B0">
                        <w:rPr>
                          <w:rFonts w:ascii="Arial" w:hAnsi="Arial" w:cs="Arial"/>
                          <w:sz w:val="18"/>
                          <w:szCs w:val="18"/>
                        </w:rPr>
                        <w:t>For the most up-to-date orientation information visit the College website orientation link.</w:t>
                      </w:r>
                    </w:p>
                    <w:p w14:paraId="25A94F84" w14:textId="77777777" w:rsidR="00DB1E65" w:rsidRDefault="00DB1E65" w:rsidP="00ED3A4A">
                      <w:pPr>
                        <w:spacing w:after="0"/>
                        <w:jc w:val="center"/>
                        <w:rPr>
                          <w:rFonts w:ascii="Arial" w:hAnsi="Arial" w:cs="Arial"/>
                          <w:sz w:val="18"/>
                          <w:szCs w:val="18"/>
                        </w:rPr>
                      </w:pPr>
                    </w:p>
                    <w:p w14:paraId="6B5C3E63" w14:textId="5D52316F" w:rsidR="00DB1E65" w:rsidRPr="007B29B0" w:rsidRDefault="00DB1E65" w:rsidP="00746A51">
                      <w:pPr>
                        <w:spacing w:after="0"/>
                        <w:rPr>
                          <w:rFonts w:ascii="Arial" w:hAnsi="Arial" w:cs="Arial"/>
                          <w:sz w:val="18"/>
                          <w:szCs w:val="18"/>
                        </w:rPr>
                      </w:pPr>
                      <w:r>
                        <w:rPr>
                          <w:rFonts w:ascii="Arial" w:hAnsi="Arial" w:cs="Arial"/>
                          <w:sz w:val="18"/>
                          <w:szCs w:val="18"/>
                        </w:rPr>
                        <w:t xml:space="preserve">Students interested in transferring from a </w:t>
                      </w:r>
                      <w:r w:rsidR="00A132FA">
                        <w:rPr>
                          <w:rFonts w:ascii="Arial" w:hAnsi="Arial" w:cs="Arial"/>
                          <w:sz w:val="18"/>
                          <w:szCs w:val="18"/>
                        </w:rPr>
                        <w:t>two-year</w:t>
                      </w:r>
                      <w:r>
                        <w:rPr>
                          <w:rFonts w:ascii="Arial" w:hAnsi="Arial" w:cs="Arial"/>
                          <w:sz w:val="18"/>
                          <w:szCs w:val="18"/>
                        </w:rPr>
                        <w:t xml:space="preserve"> college to a </w:t>
                      </w:r>
                      <w:r w:rsidR="00A132FA">
                        <w:rPr>
                          <w:rFonts w:ascii="Arial" w:hAnsi="Arial" w:cs="Arial"/>
                          <w:sz w:val="18"/>
                          <w:szCs w:val="18"/>
                        </w:rPr>
                        <w:t>four-year</w:t>
                      </w:r>
                      <w:r>
                        <w:rPr>
                          <w:rFonts w:ascii="Arial" w:hAnsi="Arial" w:cs="Arial"/>
                          <w:sz w:val="18"/>
                          <w:szCs w:val="18"/>
                        </w:rPr>
                        <w:t xml:space="preserve"> college should meet with a counselor early</w:t>
                      </w:r>
                      <w:r w:rsidR="00590946">
                        <w:rPr>
                          <w:rFonts w:ascii="Arial" w:hAnsi="Arial" w:cs="Arial"/>
                          <w:sz w:val="18"/>
                          <w:szCs w:val="18"/>
                        </w:rPr>
                        <w:t xml:space="preserve"> on in the process, to develop a</w:t>
                      </w:r>
                      <w:r>
                        <w:rPr>
                          <w:rFonts w:ascii="Arial" w:hAnsi="Arial" w:cs="Arial"/>
                          <w:sz w:val="18"/>
                          <w:szCs w:val="18"/>
                        </w:rPr>
                        <w:t>n education plan and map out the appropriate sequence of courses and ensure that coursework units are transferable.</w:t>
                      </w:r>
                    </w:p>
                    <w:p w14:paraId="4CD24816" w14:textId="77777777" w:rsidR="00DB1E65" w:rsidRPr="002D4D28" w:rsidRDefault="00DB1E65" w:rsidP="00746A51">
                      <w:pPr>
                        <w:spacing w:after="0"/>
                        <w:rPr>
                          <w:rFonts w:ascii="Arial" w:hAnsi="Arial" w:cs="Arial"/>
                          <w:sz w:val="16"/>
                          <w:szCs w:val="16"/>
                        </w:rPr>
                      </w:pPr>
                    </w:p>
                    <w:p w14:paraId="3A245207" w14:textId="77777777" w:rsidR="00DB1E65" w:rsidRDefault="00DB1E65" w:rsidP="00746A51">
                      <w:pPr>
                        <w:spacing w:after="0"/>
                        <w:rPr>
                          <w:rFonts w:ascii="Arial" w:hAnsi="Arial" w:cs="Arial"/>
                          <w:sz w:val="18"/>
                          <w:szCs w:val="18"/>
                        </w:rPr>
                      </w:pPr>
                    </w:p>
                    <w:p w14:paraId="1E6BAED0" w14:textId="77777777" w:rsidR="00DB1E65" w:rsidRDefault="00DB1E65" w:rsidP="00ED3A4A">
                      <w:pPr>
                        <w:spacing w:after="0"/>
                        <w:jc w:val="center"/>
                        <w:rPr>
                          <w:rFonts w:ascii="Arial" w:hAnsi="Arial" w:cs="Arial"/>
                          <w:sz w:val="18"/>
                          <w:szCs w:val="18"/>
                        </w:rPr>
                      </w:pPr>
                    </w:p>
                    <w:p w14:paraId="241E13FE" w14:textId="77777777" w:rsidR="00DB1E65" w:rsidRDefault="00DB1E65" w:rsidP="00ED3A4A">
                      <w:pPr>
                        <w:spacing w:after="0"/>
                        <w:jc w:val="center"/>
                        <w:rPr>
                          <w:rFonts w:ascii="Arial" w:hAnsi="Arial" w:cs="Arial"/>
                          <w:sz w:val="18"/>
                          <w:szCs w:val="18"/>
                        </w:rPr>
                      </w:pPr>
                    </w:p>
                    <w:p w14:paraId="30F1B41E" w14:textId="77777777" w:rsidR="00DB1E65" w:rsidRDefault="00DB1E65" w:rsidP="00ED3A4A">
                      <w:pPr>
                        <w:spacing w:after="0"/>
                        <w:jc w:val="center"/>
                        <w:rPr>
                          <w:rFonts w:ascii="Arial" w:hAnsi="Arial" w:cs="Arial"/>
                          <w:sz w:val="18"/>
                          <w:szCs w:val="18"/>
                        </w:rPr>
                      </w:pPr>
                    </w:p>
                    <w:p w14:paraId="4397A942" w14:textId="77777777" w:rsidR="00DB1E65" w:rsidRPr="007B29B0" w:rsidRDefault="00DB1E65" w:rsidP="00ED3A4A">
                      <w:pPr>
                        <w:spacing w:after="0"/>
                        <w:jc w:val="center"/>
                        <w:rPr>
                          <w:rFonts w:ascii="Arial" w:hAnsi="Arial" w:cs="Arial"/>
                          <w:sz w:val="18"/>
                          <w:szCs w:val="18"/>
                        </w:rPr>
                      </w:pPr>
                    </w:p>
                    <w:p w14:paraId="2C4511F5" w14:textId="77777777" w:rsidR="00DB1E65" w:rsidRPr="007B29B0" w:rsidRDefault="00DB1E65" w:rsidP="00ED3A4A">
                      <w:pPr>
                        <w:spacing w:after="0"/>
                        <w:rPr>
                          <w:rFonts w:ascii="Arial Black" w:hAnsi="Arial Black"/>
                          <w:sz w:val="18"/>
                          <w:szCs w:val="18"/>
                        </w:rPr>
                      </w:pPr>
                    </w:p>
                    <w:p w14:paraId="70CEBAB1" w14:textId="77777777" w:rsidR="00DB1E65" w:rsidRPr="002D4D28" w:rsidRDefault="00DB1E65" w:rsidP="00800FC2">
                      <w:pPr>
                        <w:spacing w:after="0"/>
                        <w:rPr>
                          <w:rFonts w:ascii="Arial" w:hAnsi="Arial" w:cs="Arial"/>
                          <w:sz w:val="16"/>
                          <w:szCs w:val="16"/>
                        </w:rPr>
                      </w:pPr>
                    </w:p>
                    <w:p w14:paraId="45DD1E92" w14:textId="77777777" w:rsidR="00DB1E65" w:rsidRPr="002D4D28" w:rsidRDefault="00DB1E65" w:rsidP="00ED3A4A">
                      <w:pPr>
                        <w:spacing w:after="0"/>
                        <w:rPr>
                          <w:rFonts w:ascii="Arial Black" w:hAnsi="Arial Black"/>
                          <w:sz w:val="16"/>
                          <w:szCs w:val="16"/>
                        </w:rPr>
                      </w:pPr>
                    </w:p>
                    <w:p w14:paraId="4EEAB40F" w14:textId="77777777" w:rsidR="00DB1E65" w:rsidRPr="00D76B64" w:rsidRDefault="00DB1E65" w:rsidP="00ED3A4A">
                      <w:pPr>
                        <w:ind w:left="360"/>
                        <w:rPr>
                          <w:rFonts w:ascii="Arial Black" w:hAnsi="Arial Black"/>
                          <w:sz w:val="18"/>
                          <w:szCs w:val="18"/>
                        </w:rPr>
                      </w:pPr>
                    </w:p>
                  </w:txbxContent>
                </v:textbox>
              </v:shape>
            </w:pict>
          </mc:Fallback>
        </mc:AlternateContent>
      </w:r>
    </w:p>
    <w:p w14:paraId="5D9DA089" w14:textId="77777777" w:rsidR="00A114BC" w:rsidRDefault="00A114BC" w:rsidP="002376C5">
      <w:pPr>
        <w:spacing w:before="100" w:beforeAutospacing="1" w:after="100" w:afterAutospacing="1" w:line="240" w:lineRule="auto"/>
        <w:rPr>
          <w:rFonts w:ascii="Times New Roman" w:eastAsia="Times New Roman" w:hAnsi="Times New Roman"/>
          <w:b/>
          <w:bCs/>
          <w:sz w:val="27"/>
          <w:szCs w:val="27"/>
        </w:rPr>
      </w:pPr>
    </w:p>
    <w:p w14:paraId="032483A3" w14:textId="77777777" w:rsidR="00A114BC" w:rsidRDefault="00A114BC" w:rsidP="002376C5">
      <w:pPr>
        <w:spacing w:before="100" w:beforeAutospacing="1" w:after="100" w:afterAutospacing="1" w:line="240" w:lineRule="auto"/>
        <w:rPr>
          <w:rFonts w:ascii="Times New Roman" w:eastAsia="Times New Roman" w:hAnsi="Times New Roman"/>
          <w:b/>
          <w:bCs/>
          <w:sz w:val="27"/>
          <w:szCs w:val="27"/>
        </w:rPr>
      </w:pPr>
    </w:p>
    <w:p w14:paraId="2ADAABDB" w14:textId="77777777" w:rsidR="00A114BC" w:rsidRDefault="00A114BC" w:rsidP="002376C5">
      <w:pPr>
        <w:spacing w:before="100" w:beforeAutospacing="1" w:after="100" w:afterAutospacing="1" w:line="240" w:lineRule="auto"/>
        <w:rPr>
          <w:rFonts w:ascii="Times New Roman" w:eastAsia="Times New Roman" w:hAnsi="Times New Roman"/>
          <w:b/>
          <w:bCs/>
          <w:sz w:val="27"/>
          <w:szCs w:val="27"/>
        </w:rPr>
      </w:pPr>
    </w:p>
    <w:p w14:paraId="21FFA769" w14:textId="451C54CC" w:rsidR="00A114BC" w:rsidRDefault="00A114BC" w:rsidP="002376C5">
      <w:pPr>
        <w:spacing w:before="100" w:beforeAutospacing="1" w:after="100" w:afterAutospacing="1" w:line="240" w:lineRule="auto"/>
        <w:rPr>
          <w:rFonts w:ascii="Times New Roman" w:eastAsia="Times New Roman" w:hAnsi="Times New Roman"/>
          <w:sz w:val="24"/>
          <w:szCs w:val="24"/>
        </w:rPr>
      </w:pPr>
    </w:p>
    <w:p w14:paraId="67C6301F" w14:textId="6AEDE35C" w:rsidR="00ED3A4A" w:rsidRDefault="00076579" w:rsidP="002376C5">
      <w:pPr>
        <w:pStyle w:val="Heading3"/>
      </w:pPr>
      <w:r>
        <w:rPr>
          <w:noProof/>
        </w:rPr>
        <mc:AlternateContent>
          <mc:Choice Requires="wps">
            <w:drawing>
              <wp:anchor distT="0" distB="0" distL="114300" distR="114300" simplePos="0" relativeHeight="251656704" behindDoc="0" locked="0" layoutInCell="1" allowOverlap="1" wp14:anchorId="61667A05" wp14:editId="5BE3DC2F">
                <wp:simplePos x="0" y="0"/>
                <wp:positionH relativeFrom="column">
                  <wp:posOffset>-150495</wp:posOffset>
                </wp:positionH>
                <wp:positionV relativeFrom="paragraph">
                  <wp:posOffset>127635</wp:posOffset>
                </wp:positionV>
                <wp:extent cx="7129780" cy="1819275"/>
                <wp:effectExtent l="0" t="0" r="33020" b="349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819275"/>
                        </a:xfrm>
                        <a:prstGeom prst="rect">
                          <a:avLst/>
                        </a:prstGeom>
                        <a:solidFill>
                          <a:schemeClr val="bg1">
                            <a:lumMod val="95000"/>
                            <a:lumOff val="0"/>
                          </a:schemeClr>
                        </a:solidFill>
                        <a:ln w="9525">
                          <a:solidFill>
                            <a:srgbClr val="000000"/>
                          </a:solidFill>
                          <a:miter lim="800000"/>
                          <a:headEnd/>
                          <a:tailEnd/>
                        </a:ln>
                      </wps:spPr>
                      <wps:txbx>
                        <w:txbxContent>
                          <w:p w14:paraId="381BDE8B" w14:textId="77777777" w:rsidR="00DB1E65" w:rsidRPr="007B29B0" w:rsidRDefault="00DB1E65" w:rsidP="00800FC2">
                            <w:pPr>
                              <w:spacing w:after="0"/>
                              <w:rPr>
                                <w:rFonts w:ascii="Arial Black" w:hAnsi="Arial Black"/>
                                <w:sz w:val="18"/>
                                <w:szCs w:val="18"/>
                              </w:rPr>
                            </w:pPr>
                            <w:r>
                              <w:rPr>
                                <w:rFonts w:ascii="Arial Black" w:hAnsi="Arial Black"/>
                                <w:sz w:val="18"/>
                                <w:szCs w:val="18"/>
                              </w:rPr>
                              <w:t xml:space="preserve">6.   </w:t>
                            </w:r>
                            <w:r w:rsidRPr="007B29B0">
                              <w:rPr>
                                <w:rFonts w:ascii="Arial Black" w:hAnsi="Arial Black"/>
                                <w:sz w:val="18"/>
                                <w:szCs w:val="18"/>
                              </w:rPr>
                              <w:t>Enrollment</w:t>
                            </w:r>
                          </w:p>
                          <w:p w14:paraId="20355BE8" w14:textId="720B2B7A" w:rsidR="00DB1E65" w:rsidRPr="004046C0" w:rsidRDefault="00DB1E65" w:rsidP="00C802E5">
                            <w:pPr>
                              <w:spacing w:after="0"/>
                              <w:rPr>
                                <w:rStyle w:val="Hyperlink"/>
                                <w:sz w:val="18"/>
                                <w:szCs w:val="18"/>
                                <w:u w:val="none"/>
                              </w:rPr>
                            </w:pPr>
                            <w:r w:rsidRPr="007B29B0">
                              <w:rPr>
                                <w:rFonts w:ascii="Arial" w:hAnsi="Arial" w:cs="Arial"/>
                                <w:sz w:val="18"/>
                                <w:szCs w:val="18"/>
                              </w:rPr>
                              <w:t xml:space="preserve">To enroll in courses you must have your Student I.D. number and have met the assessment requirements prior to registration. Most colleges offer on-line registration. </w:t>
                            </w:r>
                            <w:r>
                              <w:rPr>
                                <w:rFonts w:ascii="Arial" w:hAnsi="Arial" w:cs="Arial"/>
                                <w:sz w:val="18"/>
                                <w:szCs w:val="18"/>
                              </w:rPr>
                              <w:t>As a current or former foster youth you may be entitled to register prior to the general registration period.</w:t>
                            </w:r>
                            <w:r w:rsidR="0097317A">
                              <w:rPr>
                                <w:rFonts w:ascii="Arial" w:hAnsi="Arial" w:cs="Arial"/>
                                <w:sz w:val="18"/>
                                <w:szCs w:val="18"/>
                              </w:rPr>
                              <w:t xml:space="preserve"> </w:t>
                            </w:r>
                            <w:r w:rsidRPr="00F73BF4">
                              <w:rPr>
                                <w:rFonts w:ascii="Arial" w:hAnsi="Arial" w:cs="Arial"/>
                                <w:b/>
                                <w:sz w:val="18"/>
                                <w:szCs w:val="18"/>
                              </w:rPr>
                              <w:t>Make sure that you determine in advance if you are eligible for early registration and that you take advantage of this option</w:t>
                            </w:r>
                            <w:r>
                              <w:rPr>
                                <w:rFonts w:ascii="Arial" w:hAnsi="Arial" w:cs="Arial"/>
                                <w:sz w:val="18"/>
                                <w:szCs w:val="18"/>
                              </w:rPr>
                              <w:t>.</w:t>
                            </w:r>
                            <w:r w:rsidR="0097317A">
                              <w:rPr>
                                <w:rFonts w:ascii="Arial" w:hAnsi="Arial" w:cs="Arial"/>
                                <w:sz w:val="18"/>
                                <w:szCs w:val="18"/>
                              </w:rPr>
                              <w:t xml:space="preserve"> You must complete an orientation, assessment and education plan to qualify for early registration. </w:t>
                            </w:r>
                            <w:r w:rsidR="004046C0">
                              <w:rPr>
                                <w:rFonts w:ascii="Arial" w:hAnsi="Arial" w:cs="Arial"/>
                                <w:sz w:val="18"/>
                                <w:szCs w:val="18"/>
                              </w:rPr>
                              <w:t xml:space="preserve">Visit </w:t>
                            </w:r>
                            <w:hyperlink r:id="rId22" w:history="1">
                              <w:r w:rsidR="004046C0" w:rsidRPr="00FF352F">
                                <w:rPr>
                                  <w:rStyle w:val="Hyperlink"/>
                                  <w:rFonts w:ascii="Arial" w:hAnsi="Arial" w:cs="Arial"/>
                                  <w:sz w:val="18"/>
                                  <w:szCs w:val="18"/>
                                </w:rPr>
                                <w:t>www.stepforward.cccco.edu</w:t>
                              </w:r>
                            </w:hyperlink>
                            <w:r w:rsidR="004046C0">
                              <w:rPr>
                                <w:rFonts w:ascii="Arial" w:hAnsi="Arial" w:cs="Arial"/>
                                <w:sz w:val="18"/>
                                <w:szCs w:val="18"/>
                              </w:rPr>
                              <w:t xml:space="preserve"> for details.</w:t>
                            </w:r>
                          </w:p>
                          <w:p w14:paraId="3A138BDA" w14:textId="77777777" w:rsidR="00DB1E65" w:rsidRPr="007B29B0" w:rsidRDefault="00DB1E65" w:rsidP="00364AA5">
                            <w:pPr>
                              <w:spacing w:after="0"/>
                              <w:rPr>
                                <w:rFonts w:ascii="Arial" w:hAnsi="Arial" w:cs="Arial"/>
                                <w:sz w:val="18"/>
                                <w:szCs w:val="18"/>
                              </w:rPr>
                            </w:pPr>
                          </w:p>
                          <w:p w14:paraId="1AE9095B" w14:textId="291E227C" w:rsidR="00DB1E65" w:rsidRDefault="00DB1E65" w:rsidP="00364AA5">
                            <w:pPr>
                              <w:spacing w:after="0"/>
                              <w:rPr>
                                <w:rFonts w:ascii="Arial" w:hAnsi="Arial" w:cs="Arial"/>
                                <w:sz w:val="18"/>
                                <w:szCs w:val="18"/>
                              </w:rPr>
                            </w:pPr>
                            <w:r w:rsidRPr="007B29B0">
                              <w:rPr>
                                <w:rFonts w:ascii="Arial" w:hAnsi="Arial" w:cs="Arial"/>
                                <w:sz w:val="18"/>
                                <w:szCs w:val="18"/>
                              </w:rPr>
                              <w:t>It is highly recommended that every student create a Personal Identification Number (PIN) to protect the confidentiality of their records.</w:t>
                            </w:r>
                            <w:r>
                              <w:rPr>
                                <w:rFonts w:ascii="Arial" w:hAnsi="Arial" w:cs="Arial"/>
                                <w:sz w:val="18"/>
                                <w:szCs w:val="18"/>
                              </w:rPr>
                              <w:t xml:space="preserve"> All community colleges do not require students to create a PIN</w:t>
                            </w:r>
                            <w:r w:rsidR="0097317A">
                              <w:rPr>
                                <w:rFonts w:ascii="Arial" w:hAnsi="Arial" w:cs="Arial"/>
                                <w:sz w:val="18"/>
                                <w:szCs w:val="18"/>
                              </w:rPr>
                              <w:t>;</w:t>
                            </w:r>
                            <w:r>
                              <w:rPr>
                                <w:rFonts w:ascii="Arial" w:hAnsi="Arial" w:cs="Arial"/>
                                <w:sz w:val="18"/>
                                <w:szCs w:val="18"/>
                              </w:rPr>
                              <w:t xml:space="preserve"> check with the college to which you are applying to see if they require students to create a PIN.</w:t>
                            </w:r>
                            <w:r w:rsidRPr="007B29B0">
                              <w:rPr>
                                <w:rFonts w:ascii="Arial" w:hAnsi="Arial" w:cs="Arial"/>
                                <w:sz w:val="18"/>
                                <w:szCs w:val="18"/>
                              </w:rPr>
                              <w:t xml:space="preserve"> If you experience problems registering, Live Support is provided Online by most colleges. Registration assistance is also available on most campuses.</w:t>
                            </w:r>
                          </w:p>
                          <w:p w14:paraId="7918B5C2" w14:textId="77777777" w:rsidR="00DB1E65" w:rsidRDefault="00DB1E65" w:rsidP="00364AA5">
                            <w:pPr>
                              <w:spacing w:after="0"/>
                              <w:rPr>
                                <w:rFonts w:ascii="Arial" w:hAnsi="Arial" w:cs="Arial"/>
                                <w:sz w:val="18"/>
                                <w:szCs w:val="18"/>
                              </w:rPr>
                            </w:pPr>
                          </w:p>
                          <w:p w14:paraId="4401BB2D" w14:textId="77777777" w:rsidR="00DB1E65" w:rsidRPr="00D76B64" w:rsidRDefault="00DB1E65" w:rsidP="00800FC2">
                            <w:pPr>
                              <w:spacing w:after="0"/>
                              <w:rPr>
                                <w:rFonts w:ascii="Arial Black" w:hAnsi="Arial Black"/>
                                <w:sz w:val="16"/>
                                <w:szCs w:val="16"/>
                              </w:rPr>
                            </w:pPr>
                          </w:p>
                          <w:p w14:paraId="1176962D" w14:textId="77777777" w:rsidR="00DB1E65" w:rsidRPr="00D76B64" w:rsidRDefault="00DB1E65" w:rsidP="00800FC2">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67A05" id="Text Box 8" o:spid="_x0000_s1031" type="#_x0000_t202" style="position:absolute;margin-left:-11.85pt;margin-top:10.05pt;width:561.4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" fillcolor="#f2f2f2 [3052]">
                <v:textbox>
                  <w:txbxContent>
                    <w:p w14:paraId="381BDE8B" w14:textId="77777777" w:rsidR="00DB1E65" w:rsidRPr="007B29B0" w:rsidRDefault="00DB1E65" w:rsidP="00800FC2">
                      <w:pPr>
                        <w:spacing w:after="0"/>
                        <w:rPr>
                          <w:rFonts w:ascii="Arial Black" w:hAnsi="Arial Black"/>
                          <w:sz w:val="18"/>
                          <w:szCs w:val="18"/>
                        </w:rPr>
                      </w:pPr>
                      <w:r>
                        <w:rPr>
                          <w:rFonts w:ascii="Arial Black" w:hAnsi="Arial Black"/>
                          <w:sz w:val="18"/>
                          <w:szCs w:val="18"/>
                        </w:rPr>
                        <w:t xml:space="preserve">6.   </w:t>
                      </w:r>
                      <w:r w:rsidRPr="007B29B0">
                        <w:rPr>
                          <w:rFonts w:ascii="Arial Black" w:hAnsi="Arial Black"/>
                          <w:sz w:val="18"/>
                          <w:szCs w:val="18"/>
                        </w:rPr>
                        <w:t>Enrollment</w:t>
                      </w:r>
                    </w:p>
                    <w:p w14:paraId="20355BE8" w14:textId="720B2B7A" w:rsidR="00DB1E65" w:rsidRPr="004046C0" w:rsidRDefault="00DB1E65" w:rsidP="00C802E5">
                      <w:pPr>
                        <w:spacing w:after="0"/>
                        <w:rPr>
                          <w:rStyle w:val="Hyperlink"/>
                          <w:sz w:val="18"/>
                          <w:szCs w:val="18"/>
                          <w:u w:val="none"/>
                        </w:rPr>
                      </w:pPr>
                      <w:r w:rsidRPr="007B29B0">
                        <w:rPr>
                          <w:rFonts w:ascii="Arial" w:hAnsi="Arial" w:cs="Arial"/>
                          <w:sz w:val="18"/>
                          <w:szCs w:val="18"/>
                        </w:rPr>
                        <w:t xml:space="preserve">To enroll in courses you must have your Student I.D. number and have met the assessment requirements prior to registration. Most colleges offer on-line registration. </w:t>
                      </w:r>
                      <w:r>
                        <w:rPr>
                          <w:rFonts w:ascii="Arial" w:hAnsi="Arial" w:cs="Arial"/>
                          <w:sz w:val="18"/>
                          <w:szCs w:val="18"/>
                        </w:rPr>
                        <w:t>As a current or former foster youth you may be entitled to register prior to the general registration period.</w:t>
                      </w:r>
                      <w:r w:rsidR="0097317A">
                        <w:rPr>
                          <w:rFonts w:ascii="Arial" w:hAnsi="Arial" w:cs="Arial"/>
                          <w:sz w:val="18"/>
                          <w:szCs w:val="18"/>
                        </w:rPr>
                        <w:t xml:space="preserve"> </w:t>
                      </w:r>
                      <w:r w:rsidRPr="00F73BF4">
                        <w:rPr>
                          <w:rFonts w:ascii="Arial" w:hAnsi="Arial" w:cs="Arial"/>
                          <w:b/>
                          <w:sz w:val="18"/>
                          <w:szCs w:val="18"/>
                        </w:rPr>
                        <w:t>Make sure that you determine in advance if you are eligible for early registration and that you take advantage of this option</w:t>
                      </w:r>
                      <w:r>
                        <w:rPr>
                          <w:rFonts w:ascii="Arial" w:hAnsi="Arial" w:cs="Arial"/>
                          <w:sz w:val="18"/>
                          <w:szCs w:val="18"/>
                        </w:rPr>
                        <w:t>.</w:t>
                      </w:r>
                      <w:r w:rsidR="0097317A">
                        <w:rPr>
                          <w:rFonts w:ascii="Arial" w:hAnsi="Arial" w:cs="Arial"/>
                          <w:sz w:val="18"/>
                          <w:szCs w:val="18"/>
                        </w:rPr>
                        <w:t xml:space="preserve"> You must complete an orientation, assessment and education plan to qualify for early registration. </w:t>
                      </w:r>
                      <w:r w:rsidR="004046C0">
                        <w:rPr>
                          <w:rFonts w:ascii="Arial" w:hAnsi="Arial" w:cs="Arial"/>
                          <w:sz w:val="18"/>
                          <w:szCs w:val="18"/>
                        </w:rPr>
                        <w:t xml:space="preserve">Visit </w:t>
                      </w:r>
                      <w:hyperlink r:id="rId23" w:history="1">
                        <w:r w:rsidR="004046C0" w:rsidRPr="00FF352F">
                          <w:rPr>
                            <w:rStyle w:val="Hyperlink"/>
                            <w:rFonts w:ascii="Arial" w:hAnsi="Arial" w:cs="Arial"/>
                            <w:sz w:val="18"/>
                            <w:szCs w:val="18"/>
                          </w:rPr>
                          <w:t>www.stepforward.cccco.edu</w:t>
                        </w:r>
                      </w:hyperlink>
                      <w:r w:rsidR="004046C0">
                        <w:rPr>
                          <w:rFonts w:ascii="Arial" w:hAnsi="Arial" w:cs="Arial"/>
                          <w:sz w:val="18"/>
                          <w:szCs w:val="18"/>
                        </w:rPr>
                        <w:t xml:space="preserve"> for details.</w:t>
                      </w:r>
                    </w:p>
                    <w:p w14:paraId="3A138BDA" w14:textId="77777777" w:rsidR="00DB1E65" w:rsidRPr="007B29B0" w:rsidRDefault="00DB1E65" w:rsidP="00364AA5">
                      <w:pPr>
                        <w:spacing w:after="0"/>
                        <w:rPr>
                          <w:rFonts w:ascii="Arial" w:hAnsi="Arial" w:cs="Arial"/>
                          <w:sz w:val="18"/>
                          <w:szCs w:val="18"/>
                        </w:rPr>
                      </w:pPr>
                    </w:p>
                    <w:p w14:paraId="1AE9095B" w14:textId="291E227C" w:rsidR="00DB1E65" w:rsidRDefault="00DB1E65" w:rsidP="00364AA5">
                      <w:pPr>
                        <w:spacing w:after="0"/>
                        <w:rPr>
                          <w:rFonts w:ascii="Arial" w:hAnsi="Arial" w:cs="Arial"/>
                          <w:sz w:val="18"/>
                          <w:szCs w:val="18"/>
                        </w:rPr>
                      </w:pPr>
                      <w:r w:rsidRPr="007B29B0">
                        <w:rPr>
                          <w:rFonts w:ascii="Arial" w:hAnsi="Arial" w:cs="Arial"/>
                          <w:sz w:val="18"/>
                          <w:szCs w:val="18"/>
                        </w:rPr>
                        <w:t>It is highly recommended that every student create a Personal Identification Number (PIN) to protect the confidentiality of their records.</w:t>
                      </w:r>
                      <w:r>
                        <w:rPr>
                          <w:rFonts w:ascii="Arial" w:hAnsi="Arial" w:cs="Arial"/>
                          <w:sz w:val="18"/>
                          <w:szCs w:val="18"/>
                        </w:rPr>
                        <w:t xml:space="preserve"> All community colleges do not require students to create a PIN</w:t>
                      </w:r>
                      <w:r w:rsidR="0097317A">
                        <w:rPr>
                          <w:rFonts w:ascii="Arial" w:hAnsi="Arial" w:cs="Arial"/>
                          <w:sz w:val="18"/>
                          <w:szCs w:val="18"/>
                        </w:rPr>
                        <w:t>;</w:t>
                      </w:r>
                      <w:r>
                        <w:rPr>
                          <w:rFonts w:ascii="Arial" w:hAnsi="Arial" w:cs="Arial"/>
                          <w:sz w:val="18"/>
                          <w:szCs w:val="18"/>
                        </w:rPr>
                        <w:t xml:space="preserve"> check with the college to which you are applying to see if they require students to create a PIN.</w:t>
                      </w:r>
                      <w:r w:rsidRPr="007B29B0">
                        <w:rPr>
                          <w:rFonts w:ascii="Arial" w:hAnsi="Arial" w:cs="Arial"/>
                          <w:sz w:val="18"/>
                          <w:szCs w:val="18"/>
                        </w:rPr>
                        <w:t xml:space="preserve"> If you experience problems registering, Live Support is provided Online by most colleges. Registration assistance is also available on most campuses.</w:t>
                      </w:r>
                    </w:p>
                    <w:p w14:paraId="7918B5C2" w14:textId="77777777" w:rsidR="00DB1E65" w:rsidRDefault="00DB1E65" w:rsidP="00364AA5">
                      <w:pPr>
                        <w:spacing w:after="0"/>
                        <w:rPr>
                          <w:rFonts w:ascii="Arial" w:hAnsi="Arial" w:cs="Arial"/>
                          <w:sz w:val="18"/>
                          <w:szCs w:val="18"/>
                        </w:rPr>
                      </w:pPr>
                    </w:p>
                    <w:p w14:paraId="4401BB2D" w14:textId="77777777" w:rsidR="00DB1E65" w:rsidRPr="00D76B64" w:rsidRDefault="00DB1E65" w:rsidP="00800FC2">
                      <w:pPr>
                        <w:spacing w:after="0"/>
                        <w:rPr>
                          <w:rFonts w:ascii="Arial Black" w:hAnsi="Arial Black"/>
                          <w:sz w:val="16"/>
                          <w:szCs w:val="16"/>
                        </w:rPr>
                      </w:pPr>
                    </w:p>
                    <w:p w14:paraId="1176962D" w14:textId="77777777" w:rsidR="00DB1E65" w:rsidRPr="00D76B64" w:rsidRDefault="00DB1E65" w:rsidP="00800FC2">
                      <w:pPr>
                        <w:ind w:left="360"/>
                        <w:rPr>
                          <w:rFonts w:ascii="Arial Black" w:hAnsi="Arial Black"/>
                          <w:sz w:val="18"/>
                          <w:szCs w:val="18"/>
                        </w:rPr>
                      </w:pPr>
                    </w:p>
                  </w:txbxContent>
                </v:textbox>
              </v:shape>
            </w:pict>
          </mc:Fallback>
        </mc:AlternateContent>
      </w:r>
    </w:p>
    <w:p w14:paraId="39311251" w14:textId="0CE68F43" w:rsidR="00ED3A4A" w:rsidRDefault="00ED3A4A" w:rsidP="002376C5">
      <w:pPr>
        <w:pStyle w:val="Heading3"/>
      </w:pPr>
    </w:p>
    <w:p w14:paraId="2A988D56" w14:textId="77777777" w:rsidR="00ED3A4A" w:rsidRDefault="00ED3A4A" w:rsidP="002376C5">
      <w:pPr>
        <w:pStyle w:val="Heading3"/>
      </w:pPr>
    </w:p>
    <w:p w14:paraId="3972E2E6" w14:textId="77777777" w:rsidR="00ED3A4A" w:rsidRDefault="00ED3A4A" w:rsidP="002376C5">
      <w:pPr>
        <w:pStyle w:val="Heading3"/>
      </w:pPr>
    </w:p>
    <w:p w14:paraId="07777669" w14:textId="7826C3AE" w:rsidR="00ED3A4A" w:rsidRDefault="00ED3A4A" w:rsidP="002376C5">
      <w:pPr>
        <w:pStyle w:val="Heading3"/>
      </w:pPr>
    </w:p>
    <w:p w14:paraId="0D06605B" w14:textId="06D194A5" w:rsidR="00ED3A4A" w:rsidRDefault="006F4F0E" w:rsidP="002376C5">
      <w:pPr>
        <w:pStyle w:val="Heading3"/>
      </w:pPr>
      <w:r>
        <w:rPr>
          <w:noProof/>
        </w:rPr>
        <mc:AlternateContent>
          <mc:Choice Requires="wps">
            <w:drawing>
              <wp:anchor distT="0" distB="0" distL="114300" distR="114300" simplePos="0" relativeHeight="251657728" behindDoc="0" locked="0" layoutInCell="1" allowOverlap="1" wp14:anchorId="3363F4CC" wp14:editId="65804517">
                <wp:simplePos x="0" y="0"/>
                <wp:positionH relativeFrom="column">
                  <wp:posOffset>-161290</wp:posOffset>
                </wp:positionH>
                <wp:positionV relativeFrom="paragraph">
                  <wp:posOffset>304165</wp:posOffset>
                </wp:positionV>
                <wp:extent cx="7129780" cy="1256030"/>
                <wp:effectExtent l="0" t="0" r="33020" b="139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256030"/>
                        </a:xfrm>
                        <a:prstGeom prst="rect">
                          <a:avLst/>
                        </a:prstGeom>
                        <a:solidFill>
                          <a:schemeClr val="bg1">
                            <a:lumMod val="85000"/>
                            <a:lumOff val="0"/>
                          </a:schemeClr>
                        </a:solidFill>
                        <a:ln w="9525">
                          <a:solidFill>
                            <a:srgbClr val="000000"/>
                          </a:solidFill>
                          <a:miter lim="800000"/>
                          <a:headEnd/>
                          <a:tailEnd/>
                        </a:ln>
                      </wps:spPr>
                      <wps:txbx>
                        <w:txbxContent>
                          <w:p w14:paraId="0185DBB3" w14:textId="77777777" w:rsidR="00DB1E65" w:rsidRPr="007B29B0" w:rsidRDefault="00DB1E65" w:rsidP="00364AA5">
                            <w:pPr>
                              <w:spacing w:after="0"/>
                              <w:rPr>
                                <w:rFonts w:ascii="Arial Black" w:hAnsi="Arial Black"/>
                                <w:sz w:val="18"/>
                                <w:szCs w:val="18"/>
                              </w:rPr>
                            </w:pPr>
                            <w:r w:rsidRPr="007B29B0">
                              <w:rPr>
                                <w:rFonts w:ascii="Arial Black" w:hAnsi="Arial Black"/>
                                <w:sz w:val="18"/>
                                <w:szCs w:val="18"/>
                              </w:rPr>
                              <w:t xml:space="preserve">7.   College Fees </w:t>
                            </w:r>
                          </w:p>
                          <w:p w14:paraId="074A0818" w14:textId="041DBDBA" w:rsidR="00DB1E65" w:rsidRPr="007B29B0" w:rsidRDefault="00DB1E65" w:rsidP="00364AA5">
                            <w:pPr>
                              <w:spacing w:after="0"/>
                              <w:rPr>
                                <w:rFonts w:ascii="Arial Black" w:hAnsi="Arial Black"/>
                                <w:sz w:val="18"/>
                                <w:szCs w:val="18"/>
                              </w:rPr>
                            </w:pPr>
                            <w:r>
                              <w:rPr>
                                <w:rFonts w:ascii="Arial" w:hAnsi="Arial" w:cs="Arial"/>
                                <w:sz w:val="18"/>
                                <w:szCs w:val="18"/>
                              </w:rPr>
                              <w:t>In addition to enrollment</w:t>
                            </w:r>
                            <w:r w:rsidRPr="007B29B0">
                              <w:rPr>
                                <w:rFonts w:ascii="Arial" w:hAnsi="Arial" w:cs="Arial"/>
                                <w:sz w:val="18"/>
                                <w:szCs w:val="18"/>
                              </w:rPr>
                              <w:t xml:space="preserve"> fees, many colleges have nominal health and/or student activity fees</w:t>
                            </w:r>
                            <w:r w:rsidR="0097317A">
                              <w:rPr>
                                <w:rFonts w:ascii="Arial" w:hAnsi="Arial" w:cs="Arial"/>
                                <w:sz w:val="18"/>
                                <w:szCs w:val="18"/>
                              </w:rPr>
                              <w:t xml:space="preserve"> that are not covered by the BOG fee waiver</w:t>
                            </w:r>
                            <w:r w:rsidRPr="007B29B0">
                              <w:rPr>
                                <w:rFonts w:ascii="Arial" w:hAnsi="Arial" w:cs="Arial"/>
                                <w:sz w:val="18"/>
                                <w:szCs w:val="18"/>
                              </w:rPr>
                              <w:t>. These</w:t>
                            </w:r>
                            <w:r w:rsidRPr="007B29B0">
                              <w:rPr>
                                <w:rFonts w:ascii="Arial Black" w:hAnsi="Arial Black"/>
                                <w:sz w:val="18"/>
                                <w:szCs w:val="18"/>
                              </w:rPr>
                              <w:t xml:space="preserve"> </w:t>
                            </w:r>
                            <w:r w:rsidRPr="007B29B0">
                              <w:rPr>
                                <w:rFonts w:ascii="Arial" w:hAnsi="Arial" w:cs="Arial"/>
                                <w:sz w:val="18"/>
                                <w:szCs w:val="18"/>
                              </w:rPr>
                              <w:t xml:space="preserve">fees are due at the time of registration and payments may be made online at most colleges.  Check in advance with the Admissions Office for forms of payment that are accepted. </w:t>
                            </w:r>
                          </w:p>
                          <w:p w14:paraId="3E253EB0" w14:textId="77777777" w:rsidR="00DB1E65" w:rsidRPr="007B29B0" w:rsidRDefault="00DB1E65" w:rsidP="001E69F7">
                            <w:pPr>
                              <w:spacing w:after="0"/>
                              <w:ind w:left="345"/>
                              <w:rPr>
                                <w:rFonts w:ascii="Arial" w:hAnsi="Arial" w:cs="Arial"/>
                                <w:sz w:val="18"/>
                                <w:szCs w:val="18"/>
                              </w:rPr>
                            </w:pPr>
                          </w:p>
                          <w:p w14:paraId="35E2AD3C" w14:textId="77777777" w:rsidR="00DB1E65" w:rsidRPr="007B29B0" w:rsidRDefault="00DB1E65" w:rsidP="001E69F7">
                            <w:pPr>
                              <w:spacing w:after="0"/>
                              <w:ind w:left="345"/>
                              <w:jc w:val="center"/>
                              <w:rPr>
                                <w:rFonts w:ascii="Arial" w:hAnsi="Arial" w:cs="Arial"/>
                                <w:b/>
                                <w:sz w:val="18"/>
                                <w:szCs w:val="18"/>
                              </w:rPr>
                            </w:pPr>
                            <w:r w:rsidRPr="007B29B0">
                              <w:rPr>
                                <w:rFonts w:ascii="Arial" w:hAnsi="Arial" w:cs="Arial"/>
                                <w:b/>
                                <w:sz w:val="18"/>
                                <w:szCs w:val="18"/>
                              </w:rPr>
                              <w:t>Warning! Disenrollment may occur after registration if fees have not been paid within a certain timeframe. Check with the college admissions office for relevant deadlines.</w:t>
                            </w:r>
                          </w:p>
                          <w:p w14:paraId="67D73B3E" w14:textId="77777777" w:rsidR="00DB1E65" w:rsidRPr="007B29B0" w:rsidRDefault="00DB1E65" w:rsidP="001E69F7">
                            <w:pPr>
                              <w:spacing w:after="0"/>
                              <w:rPr>
                                <w:rFonts w:ascii="Arial Black" w:hAnsi="Arial Black"/>
                                <w:sz w:val="18"/>
                                <w:szCs w:val="18"/>
                              </w:rPr>
                            </w:pPr>
                          </w:p>
                          <w:p w14:paraId="4708B35B" w14:textId="77777777" w:rsidR="00DB1E65" w:rsidRPr="00D76B64" w:rsidRDefault="00DB1E65" w:rsidP="001E69F7">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3F4CC" id="Text Box 9" o:spid="_x0000_s1032" type="#_x0000_t202" style="position:absolute;margin-left:-12.7pt;margin-top:23.95pt;width:561.4pt;height: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" fillcolor="#d8d8d8 [2732]">
                <v:textbox>
                  <w:txbxContent>
                    <w:p w14:paraId="0185DBB3" w14:textId="77777777" w:rsidR="00DB1E65" w:rsidRPr="007B29B0" w:rsidRDefault="00DB1E65" w:rsidP="00364AA5">
                      <w:pPr>
                        <w:spacing w:after="0"/>
                        <w:rPr>
                          <w:rFonts w:ascii="Arial Black" w:hAnsi="Arial Black"/>
                          <w:sz w:val="18"/>
                          <w:szCs w:val="18"/>
                        </w:rPr>
                      </w:pPr>
                      <w:r w:rsidRPr="007B29B0">
                        <w:rPr>
                          <w:rFonts w:ascii="Arial Black" w:hAnsi="Arial Black"/>
                          <w:sz w:val="18"/>
                          <w:szCs w:val="18"/>
                        </w:rPr>
                        <w:t xml:space="preserve">7.   College Fees </w:t>
                      </w:r>
                    </w:p>
                    <w:p w14:paraId="074A0818" w14:textId="041DBDBA" w:rsidR="00DB1E65" w:rsidRPr="007B29B0" w:rsidRDefault="00DB1E65" w:rsidP="00364AA5">
                      <w:pPr>
                        <w:spacing w:after="0"/>
                        <w:rPr>
                          <w:rFonts w:ascii="Arial Black" w:hAnsi="Arial Black"/>
                          <w:sz w:val="18"/>
                          <w:szCs w:val="18"/>
                        </w:rPr>
                      </w:pPr>
                      <w:r>
                        <w:rPr>
                          <w:rFonts w:ascii="Arial" w:hAnsi="Arial" w:cs="Arial"/>
                          <w:sz w:val="18"/>
                          <w:szCs w:val="18"/>
                        </w:rPr>
                        <w:t>In addition to enrollment</w:t>
                      </w:r>
                      <w:r w:rsidRPr="007B29B0">
                        <w:rPr>
                          <w:rFonts w:ascii="Arial" w:hAnsi="Arial" w:cs="Arial"/>
                          <w:sz w:val="18"/>
                          <w:szCs w:val="18"/>
                        </w:rPr>
                        <w:t xml:space="preserve"> fees, many colleges have nominal health and/or student activity fees</w:t>
                      </w:r>
                      <w:r w:rsidR="0097317A">
                        <w:rPr>
                          <w:rFonts w:ascii="Arial" w:hAnsi="Arial" w:cs="Arial"/>
                          <w:sz w:val="18"/>
                          <w:szCs w:val="18"/>
                        </w:rPr>
                        <w:t xml:space="preserve"> that are not covered by the BOG fee waiver</w:t>
                      </w:r>
                      <w:r w:rsidRPr="007B29B0">
                        <w:rPr>
                          <w:rFonts w:ascii="Arial" w:hAnsi="Arial" w:cs="Arial"/>
                          <w:sz w:val="18"/>
                          <w:szCs w:val="18"/>
                        </w:rPr>
                        <w:t>. These</w:t>
                      </w:r>
                      <w:r w:rsidRPr="007B29B0">
                        <w:rPr>
                          <w:rFonts w:ascii="Arial Black" w:hAnsi="Arial Black"/>
                          <w:sz w:val="18"/>
                          <w:szCs w:val="18"/>
                        </w:rPr>
                        <w:t xml:space="preserve"> </w:t>
                      </w:r>
                      <w:r w:rsidRPr="007B29B0">
                        <w:rPr>
                          <w:rFonts w:ascii="Arial" w:hAnsi="Arial" w:cs="Arial"/>
                          <w:sz w:val="18"/>
                          <w:szCs w:val="18"/>
                        </w:rPr>
                        <w:t xml:space="preserve">fees are due at the time of registration and payments may be made online at most colleges.  Check in advance with the Admissions Office for forms of payment that are accepted. </w:t>
                      </w:r>
                    </w:p>
                    <w:p w14:paraId="3E253EB0" w14:textId="77777777" w:rsidR="00DB1E65" w:rsidRPr="007B29B0" w:rsidRDefault="00DB1E65" w:rsidP="001E69F7">
                      <w:pPr>
                        <w:spacing w:after="0"/>
                        <w:ind w:left="345"/>
                        <w:rPr>
                          <w:rFonts w:ascii="Arial" w:hAnsi="Arial" w:cs="Arial"/>
                          <w:sz w:val="18"/>
                          <w:szCs w:val="18"/>
                        </w:rPr>
                      </w:pPr>
                    </w:p>
                    <w:p w14:paraId="35E2AD3C" w14:textId="77777777" w:rsidR="00DB1E65" w:rsidRPr="007B29B0" w:rsidRDefault="00DB1E65" w:rsidP="001E69F7">
                      <w:pPr>
                        <w:spacing w:after="0"/>
                        <w:ind w:left="345"/>
                        <w:jc w:val="center"/>
                        <w:rPr>
                          <w:rFonts w:ascii="Arial" w:hAnsi="Arial" w:cs="Arial"/>
                          <w:b/>
                          <w:sz w:val="18"/>
                          <w:szCs w:val="18"/>
                        </w:rPr>
                      </w:pPr>
                      <w:r w:rsidRPr="007B29B0">
                        <w:rPr>
                          <w:rFonts w:ascii="Arial" w:hAnsi="Arial" w:cs="Arial"/>
                          <w:b/>
                          <w:sz w:val="18"/>
                          <w:szCs w:val="18"/>
                        </w:rPr>
                        <w:t>Warning! Disenrollment may occur after registration if fees have not been paid within a certain timeframe. Check with the college admissions office for relevant deadlines.</w:t>
                      </w:r>
                    </w:p>
                    <w:p w14:paraId="67D73B3E" w14:textId="77777777" w:rsidR="00DB1E65" w:rsidRPr="007B29B0" w:rsidRDefault="00DB1E65" w:rsidP="001E69F7">
                      <w:pPr>
                        <w:spacing w:after="0"/>
                        <w:rPr>
                          <w:rFonts w:ascii="Arial Black" w:hAnsi="Arial Black"/>
                          <w:sz w:val="18"/>
                          <w:szCs w:val="18"/>
                        </w:rPr>
                      </w:pPr>
                    </w:p>
                    <w:p w14:paraId="4708B35B" w14:textId="77777777" w:rsidR="00DB1E65" w:rsidRPr="00D76B64" w:rsidRDefault="00DB1E65" w:rsidP="001E69F7">
                      <w:pPr>
                        <w:ind w:left="360"/>
                        <w:rPr>
                          <w:rFonts w:ascii="Arial Black" w:hAnsi="Arial Black"/>
                          <w:sz w:val="18"/>
                          <w:szCs w:val="18"/>
                        </w:rPr>
                      </w:pPr>
                    </w:p>
                  </w:txbxContent>
                </v:textbox>
              </v:shape>
            </w:pict>
          </mc:Fallback>
        </mc:AlternateContent>
      </w:r>
    </w:p>
    <w:p w14:paraId="48AB3E1A" w14:textId="77777777" w:rsidR="00ED3A4A" w:rsidRDefault="00ED3A4A" w:rsidP="002376C5">
      <w:pPr>
        <w:pStyle w:val="Heading3"/>
      </w:pPr>
    </w:p>
    <w:p w14:paraId="6C7A4A61" w14:textId="77777777" w:rsidR="00ED3A4A" w:rsidRDefault="00ED3A4A" w:rsidP="002376C5">
      <w:pPr>
        <w:pStyle w:val="Heading3"/>
      </w:pPr>
    </w:p>
    <w:p w14:paraId="2A844A66" w14:textId="77777777" w:rsidR="00800FC2" w:rsidRDefault="00800FC2" w:rsidP="002376C5">
      <w:pPr>
        <w:pStyle w:val="Heading3"/>
      </w:pPr>
    </w:p>
    <w:p w14:paraId="3026F8E8" w14:textId="77777777" w:rsidR="00800FC2" w:rsidRPr="00B32D17" w:rsidRDefault="00800FC2" w:rsidP="002376C5">
      <w:pPr>
        <w:pStyle w:val="Heading3"/>
      </w:pPr>
    </w:p>
    <w:p w14:paraId="6227AB8E" w14:textId="5CBD610B" w:rsidR="001E69F7" w:rsidRDefault="006F4F0E" w:rsidP="002376C5">
      <w:pPr>
        <w:pStyle w:val="Heading3"/>
      </w:pPr>
      <w:r>
        <w:rPr>
          <w:noProof/>
        </w:rPr>
        <w:lastRenderedPageBreak/>
        <mc:AlternateContent>
          <mc:Choice Requires="wps">
            <w:drawing>
              <wp:anchor distT="0" distB="0" distL="114300" distR="114300" simplePos="0" relativeHeight="251660800" behindDoc="0" locked="0" layoutInCell="1" allowOverlap="1" wp14:anchorId="1CB30DEE" wp14:editId="75741F52">
                <wp:simplePos x="0" y="0"/>
                <wp:positionH relativeFrom="column">
                  <wp:posOffset>-75818</wp:posOffset>
                </wp:positionH>
                <wp:positionV relativeFrom="paragraph">
                  <wp:posOffset>69807</wp:posOffset>
                </wp:positionV>
                <wp:extent cx="7129780" cy="3637280"/>
                <wp:effectExtent l="0" t="0" r="33020" b="2032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3637280"/>
                        </a:xfrm>
                        <a:prstGeom prst="rect">
                          <a:avLst/>
                        </a:prstGeom>
                        <a:solidFill>
                          <a:schemeClr val="bg1">
                            <a:lumMod val="95000"/>
                            <a:lumOff val="0"/>
                          </a:schemeClr>
                        </a:solidFill>
                        <a:ln w="9525">
                          <a:solidFill>
                            <a:srgbClr val="000000"/>
                          </a:solidFill>
                          <a:miter lim="800000"/>
                          <a:headEnd/>
                          <a:tailEnd/>
                        </a:ln>
                      </wps:spPr>
                      <wps:txbx>
                        <w:txbxContent>
                          <w:p w14:paraId="23318935" w14:textId="77777777" w:rsidR="00DB1E65" w:rsidRPr="007B29B0" w:rsidRDefault="00DB1E65" w:rsidP="00CC2722">
                            <w:pPr>
                              <w:spacing w:after="0"/>
                              <w:rPr>
                                <w:rFonts w:ascii="Arial Black" w:hAnsi="Arial Black"/>
                                <w:sz w:val="18"/>
                                <w:szCs w:val="18"/>
                              </w:rPr>
                            </w:pPr>
                            <w:r>
                              <w:rPr>
                                <w:rFonts w:ascii="Arial Black" w:hAnsi="Arial Black"/>
                                <w:sz w:val="18"/>
                                <w:szCs w:val="18"/>
                              </w:rPr>
                              <w:t>8</w:t>
                            </w:r>
                            <w:r w:rsidRPr="007B29B0">
                              <w:rPr>
                                <w:rFonts w:ascii="Arial Black" w:hAnsi="Arial Black"/>
                                <w:sz w:val="18"/>
                                <w:szCs w:val="18"/>
                              </w:rPr>
                              <w:t>.  Additional Resources</w:t>
                            </w:r>
                          </w:p>
                          <w:p w14:paraId="3E698B00" w14:textId="77777777" w:rsidR="00DB1E65" w:rsidRPr="007B29B0" w:rsidRDefault="00DB1E65" w:rsidP="00CC2722">
                            <w:pPr>
                              <w:spacing w:after="0"/>
                              <w:rPr>
                                <w:rFonts w:ascii="Arial" w:hAnsi="Arial" w:cs="Arial"/>
                                <w:b/>
                                <w:sz w:val="18"/>
                                <w:szCs w:val="18"/>
                              </w:rPr>
                            </w:pPr>
                          </w:p>
                          <w:p w14:paraId="1FBDCCC7" w14:textId="77777777" w:rsidR="00254A72" w:rsidRPr="00076579" w:rsidRDefault="00DB1E65" w:rsidP="00CC2722">
                            <w:pPr>
                              <w:spacing w:after="0"/>
                              <w:rPr>
                                <w:rFonts w:ascii="Arial" w:hAnsi="Arial" w:cs="Arial"/>
                                <w:b/>
                                <w:sz w:val="18"/>
                                <w:szCs w:val="18"/>
                              </w:rPr>
                            </w:pPr>
                            <w:r w:rsidRPr="00076579">
                              <w:rPr>
                                <w:rFonts w:ascii="Arial" w:hAnsi="Arial" w:cs="Arial"/>
                                <w:b/>
                                <w:sz w:val="18"/>
                                <w:szCs w:val="18"/>
                              </w:rPr>
                              <w:t>Listing of California Community Colleges</w:t>
                            </w:r>
                          </w:p>
                          <w:p w14:paraId="7206432F" w14:textId="488219DC" w:rsidR="00DB1E65" w:rsidRDefault="00B92015" w:rsidP="00CC2722">
                            <w:pPr>
                              <w:spacing w:after="0"/>
                              <w:rPr>
                                <w:rFonts w:ascii="Arial" w:hAnsi="Arial" w:cs="Arial"/>
                                <w:sz w:val="18"/>
                                <w:szCs w:val="18"/>
                              </w:rPr>
                            </w:pPr>
                            <w:hyperlink r:id="rId24" w:history="1">
                              <w:r w:rsidR="00254A72" w:rsidRPr="00186BA0">
                                <w:rPr>
                                  <w:rStyle w:val="Hyperlink"/>
                                  <w:rFonts w:ascii="Arial" w:hAnsi="Arial" w:cs="Arial"/>
                                  <w:sz w:val="18"/>
                                  <w:szCs w:val="18"/>
                                </w:rPr>
                                <w:t>http://californiacommunitycolleges.cccco.edu/AlphaList.aspx</w:t>
                              </w:r>
                            </w:hyperlink>
                            <w:r w:rsidR="00254A72">
                              <w:rPr>
                                <w:rFonts w:ascii="Arial" w:hAnsi="Arial" w:cs="Arial"/>
                                <w:sz w:val="18"/>
                                <w:szCs w:val="18"/>
                              </w:rPr>
                              <w:t xml:space="preserve"> </w:t>
                            </w:r>
                            <w:r w:rsidR="00DB1E65" w:rsidRPr="007B29B0">
                              <w:rPr>
                                <w:rFonts w:ascii="Arial" w:hAnsi="Arial" w:cs="Arial"/>
                                <w:sz w:val="18"/>
                                <w:szCs w:val="18"/>
                              </w:rPr>
                              <w:t xml:space="preserve"> </w:t>
                            </w:r>
                          </w:p>
                          <w:p w14:paraId="13ED891C" w14:textId="77777777" w:rsidR="00076579" w:rsidRDefault="00076579" w:rsidP="00CC2722">
                            <w:pPr>
                              <w:spacing w:after="0"/>
                              <w:rPr>
                                <w:rFonts w:ascii="Arial" w:hAnsi="Arial" w:cs="Arial"/>
                                <w:sz w:val="18"/>
                                <w:szCs w:val="18"/>
                              </w:rPr>
                            </w:pPr>
                          </w:p>
                          <w:p w14:paraId="09D3A02E" w14:textId="1DBA6CD2" w:rsidR="00DB1E65" w:rsidRPr="00DB40A5" w:rsidRDefault="00DB1E65" w:rsidP="00CC2722">
                            <w:pPr>
                              <w:spacing w:after="0"/>
                              <w:rPr>
                                <w:rFonts w:ascii="Arial" w:hAnsi="Arial" w:cs="Arial"/>
                                <w:b/>
                                <w:sz w:val="20"/>
                                <w:szCs w:val="20"/>
                              </w:rPr>
                            </w:pPr>
                            <w:r w:rsidRPr="00DB40A5">
                              <w:rPr>
                                <w:rFonts w:ascii="Arial" w:hAnsi="Arial" w:cs="Arial"/>
                                <w:b/>
                                <w:sz w:val="20"/>
                                <w:szCs w:val="20"/>
                              </w:rPr>
                              <w:t>Resources available for parenting youth</w:t>
                            </w:r>
                            <w:r w:rsidR="00076579">
                              <w:rPr>
                                <w:rFonts w:ascii="Arial" w:hAnsi="Arial" w:cs="Arial"/>
                                <w:b/>
                                <w:sz w:val="20"/>
                                <w:szCs w:val="20"/>
                              </w:rPr>
                              <w:t>:</w:t>
                            </w:r>
                          </w:p>
                          <w:p w14:paraId="16B4B38B" w14:textId="77777777" w:rsidR="00DB1E65" w:rsidRPr="007B29B0" w:rsidRDefault="00DB1E65" w:rsidP="00CC2722">
                            <w:pPr>
                              <w:spacing w:after="0" w:line="240" w:lineRule="auto"/>
                              <w:rPr>
                                <w:rFonts w:ascii="Arial" w:hAnsi="Arial" w:cs="Arial"/>
                                <w:b/>
                                <w:sz w:val="18"/>
                                <w:szCs w:val="18"/>
                              </w:rPr>
                            </w:pPr>
                          </w:p>
                          <w:p w14:paraId="2D58A321" w14:textId="77777777" w:rsidR="00DB1E65" w:rsidRPr="007B29B0" w:rsidRDefault="00DB1E65" w:rsidP="00CC2722">
                            <w:pPr>
                              <w:spacing w:after="0" w:line="240" w:lineRule="auto"/>
                              <w:rPr>
                                <w:rFonts w:ascii="Arial" w:hAnsi="Arial" w:cs="Arial"/>
                                <w:b/>
                                <w:sz w:val="18"/>
                                <w:szCs w:val="18"/>
                              </w:rPr>
                            </w:pPr>
                            <w:r w:rsidRPr="007B29B0">
                              <w:rPr>
                                <w:rFonts w:ascii="Arial" w:hAnsi="Arial" w:cs="Arial"/>
                                <w:b/>
                                <w:sz w:val="18"/>
                                <w:szCs w:val="18"/>
                              </w:rPr>
                              <w:t xml:space="preserve">California Work Opportunity and Responsibility to Kids (CalWORKs) </w:t>
                            </w:r>
                          </w:p>
                          <w:p w14:paraId="3C76F557" w14:textId="77777777" w:rsidR="00DB1E65" w:rsidRPr="007B29B0" w:rsidRDefault="00DB1E65" w:rsidP="00CC2722">
                            <w:pPr>
                              <w:spacing w:after="0" w:line="240" w:lineRule="auto"/>
                              <w:rPr>
                                <w:rFonts w:ascii="Arial" w:hAnsi="Arial" w:cs="Arial"/>
                                <w:sz w:val="18"/>
                                <w:szCs w:val="18"/>
                              </w:rPr>
                            </w:pPr>
                            <w:r w:rsidRPr="007B29B0">
                              <w:rPr>
                                <w:rFonts w:ascii="Arial" w:hAnsi="Arial" w:cs="Arial"/>
                                <w:sz w:val="18"/>
                                <w:szCs w:val="18"/>
                              </w:rPr>
                              <w:t>CalWORKs funds are for the purpose of assisting welfare recipient students and those in transition off of welfare to achieve long-term self-sufficiency through coordinated student services offered at community colleges including: work study, job placement, child care, coordination, curriculum development and redesign, and under certain conditions post-employment skills training, and instructional services.</w:t>
                            </w:r>
                          </w:p>
                          <w:p w14:paraId="3AAEE7F7" w14:textId="77777777" w:rsidR="00DB1E65" w:rsidRPr="008B7D17" w:rsidRDefault="00DB1E65" w:rsidP="00CC2722">
                            <w:pPr>
                              <w:spacing w:after="0" w:line="240" w:lineRule="auto"/>
                              <w:rPr>
                                <w:rFonts w:ascii="Arial" w:hAnsi="Arial" w:cs="Arial"/>
                                <w:sz w:val="18"/>
                                <w:szCs w:val="18"/>
                              </w:rPr>
                            </w:pPr>
                          </w:p>
                          <w:p w14:paraId="6305D501" w14:textId="77777777" w:rsidR="00DB1E65" w:rsidRDefault="00B92015" w:rsidP="00CC2722">
                            <w:pPr>
                              <w:spacing w:after="0"/>
                              <w:rPr>
                                <w:rFonts w:ascii="Arial" w:hAnsi="Arial" w:cs="Arial"/>
                                <w:sz w:val="18"/>
                                <w:szCs w:val="18"/>
                              </w:rPr>
                            </w:pPr>
                            <w:hyperlink r:id="rId25" w:history="1">
                              <w:r w:rsidR="00B74A84" w:rsidRPr="008124B6">
                                <w:rPr>
                                  <w:rStyle w:val="Hyperlink"/>
                                  <w:rFonts w:ascii="Arial" w:hAnsi="Arial" w:cs="Arial"/>
                                  <w:sz w:val="18"/>
                                  <w:szCs w:val="18"/>
                                </w:rPr>
                                <w:t>http://extranet.cccco.edu/Divisions/StudentServices/CalWORKs.aspx</w:t>
                              </w:r>
                            </w:hyperlink>
                          </w:p>
                          <w:p w14:paraId="71C9853D" w14:textId="77777777" w:rsidR="00B74A84" w:rsidRPr="007B29B0" w:rsidRDefault="00B74A84" w:rsidP="00CC2722">
                            <w:pPr>
                              <w:spacing w:after="0"/>
                              <w:rPr>
                                <w:rFonts w:ascii="Arial" w:hAnsi="Arial" w:cs="Arial"/>
                                <w:b/>
                                <w:sz w:val="18"/>
                                <w:szCs w:val="18"/>
                              </w:rPr>
                            </w:pPr>
                          </w:p>
                          <w:p w14:paraId="5B097B5B" w14:textId="77777777" w:rsidR="00DB1E65" w:rsidRPr="007B29B0" w:rsidRDefault="00DB1E65" w:rsidP="00CC2722">
                            <w:pPr>
                              <w:spacing w:after="0" w:line="240" w:lineRule="auto"/>
                              <w:rPr>
                                <w:rFonts w:ascii="Arial" w:hAnsi="Arial" w:cs="Arial"/>
                                <w:b/>
                                <w:sz w:val="18"/>
                                <w:szCs w:val="18"/>
                              </w:rPr>
                            </w:pPr>
                            <w:r w:rsidRPr="007B29B0">
                              <w:rPr>
                                <w:rFonts w:ascii="Arial" w:hAnsi="Arial" w:cs="Arial"/>
                                <w:b/>
                                <w:sz w:val="18"/>
                                <w:szCs w:val="18"/>
                              </w:rPr>
                              <w:t>Cooperative Agencies Resources for Education (CARE)</w:t>
                            </w:r>
                          </w:p>
                          <w:p w14:paraId="15CE3830" w14:textId="77777777" w:rsidR="00DB1E65" w:rsidRPr="007B29B0" w:rsidRDefault="00DB1E65" w:rsidP="00CC2722">
                            <w:pPr>
                              <w:spacing w:after="0" w:line="240" w:lineRule="auto"/>
                              <w:rPr>
                                <w:rFonts w:ascii="Arial" w:hAnsi="Arial" w:cs="Arial"/>
                                <w:sz w:val="18"/>
                                <w:szCs w:val="18"/>
                              </w:rPr>
                            </w:pPr>
                            <w:r w:rsidRPr="007B29B0">
                              <w:rPr>
                                <w:rFonts w:ascii="Arial" w:hAnsi="Arial" w:cs="Arial"/>
                                <w:sz w:val="18"/>
                                <w:szCs w:val="18"/>
                              </w:rPr>
                              <w:t>The State of California established the Cooperative Agencies Resources for Education (CARE) program in the California Community Colleges as "a unique educational program geared toward the welfare recipient who desires job-relevant education to break the dependency cycle.</w:t>
                            </w:r>
                            <w:r>
                              <w:rPr>
                                <w:rFonts w:ascii="Arial" w:hAnsi="Arial" w:cs="Arial"/>
                                <w:sz w:val="18"/>
                                <w:szCs w:val="18"/>
                              </w:rPr>
                              <w:t xml:space="preserve">  </w:t>
                            </w:r>
                            <w:r w:rsidRPr="008B0707">
                              <w:rPr>
                                <w:rFonts w:ascii="Arial" w:hAnsi="Arial" w:cs="Arial"/>
                                <w:sz w:val="18"/>
                                <w:szCs w:val="18"/>
                              </w:rPr>
                              <w:t>The CARE program offers educational support services, including supplemental grants and services for child care, textbooks, school supplies, and transportation, to EOPS students who are welfare-dependent single parents with young children.  CARE is part of the EOPS program that is available at</w:t>
                            </w:r>
                            <w:r>
                              <w:rPr>
                                <w:rFonts w:ascii="Arial" w:hAnsi="Arial" w:cs="Arial"/>
                                <w:sz w:val="18"/>
                                <w:szCs w:val="18"/>
                              </w:rPr>
                              <w:t xml:space="preserve"> community colleges throughout California.</w:t>
                            </w:r>
                          </w:p>
                          <w:p w14:paraId="234E5305" w14:textId="77777777" w:rsidR="00DB1E65" w:rsidRPr="008B7D17" w:rsidRDefault="00DB1E65" w:rsidP="00CC2722">
                            <w:pPr>
                              <w:spacing w:after="0"/>
                              <w:rPr>
                                <w:rFonts w:ascii="Arial" w:hAnsi="Arial" w:cs="Arial"/>
                                <w:b/>
                                <w:sz w:val="18"/>
                                <w:szCs w:val="18"/>
                              </w:rPr>
                            </w:pPr>
                          </w:p>
                          <w:p w14:paraId="0ED3A888" w14:textId="759945A8" w:rsidR="00DB1E65" w:rsidRPr="007E1685" w:rsidRDefault="00B92015" w:rsidP="00B74A84">
                            <w:pPr>
                              <w:spacing w:after="0"/>
                              <w:rPr>
                                <w:rFonts w:ascii="Arial" w:hAnsi="Arial" w:cs="Arial"/>
                                <w:sz w:val="18"/>
                                <w:szCs w:val="18"/>
                              </w:rPr>
                            </w:pPr>
                            <w:hyperlink r:id="rId26" w:history="1">
                              <w:r w:rsidR="007E1685" w:rsidRPr="007E1685">
                                <w:rPr>
                                  <w:rStyle w:val="Hyperlink"/>
                                  <w:rFonts w:ascii="Arial" w:hAnsi="Arial" w:cs="Arial"/>
                                  <w:sz w:val="18"/>
                                  <w:szCs w:val="18"/>
                                </w:rPr>
                                <w:t>http://extranet.cccco.edu/Divisions/StudentServices/EOPSCARE.aspx</w:t>
                              </w:r>
                            </w:hyperlink>
                            <w:r w:rsidR="007E1685" w:rsidRPr="007E1685">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30DEE" id="Text Box 16" o:spid="_x0000_s1033" type="#_x0000_t202" style="position:absolute;margin-left:-5.95pt;margin-top:5.5pt;width:561.4pt;height:28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" fillcolor="#f2f2f2 [3052]">
                <v:textbox>
                  <w:txbxContent>
                    <w:p w14:paraId="23318935" w14:textId="77777777" w:rsidR="00DB1E65" w:rsidRPr="007B29B0" w:rsidRDefault="00DB1E65" w:rsidP="00CC2722">
                      <w:pPr>
                        <w:spacing w:after="0"/>
                        <w:rPr>
                          <w:rFonts w:ascii="Arial Black" w:hAnsi="Arial Black"/>
                          <w:sz w:val="18"/>
                          <w:szCs w:val="18"/>
                        </w:rPr>
                      </w:pPr>
                      <w:r>
                        <w:rPr>
                          <w:rFonts w:ascii="Arial Black" w:hAnsi="Arial Black"/>
                          <w:sz w:val="18"/>
                          <w:szCs w:val="18"/>
                        </w:rPr>
                        <w:t>8</w:t>
                      </w:r>
                      <w:r w:rsidRPr="007B29B0">
                        <w:rPr>
                          <w:rFonts w:ascii="Arial Black" w:hAnsi="Arial Black"/>
                          <w:sz w:val="18"/>
                          <w:szCs w:val="18"/>
                        </w:rPr>
                        <w:t>.  Additional Resources</w:t>
                      </w:r>
                    </w:p>
                    <w:p w14:paraId="3E698B00" w14:textId="77777777" w:rsidR="00DB1E65" w:rsidRPr="007B29B0" w:rsidRDefault="00DB1E65" w:rsidP="00CC2722">
                      <w:pPr>
                        <w:spacing w:after="0"/>
                        <w:rPr>
                          <w:rFonts w:ascii="Arial" w:hAnsi="Arial" w:cs="Arial"/>
                          <w:b/>
                          <w:sz w:val="18"/>
                          <w:szCs w:val="18"/>
                        </w:rPr>
                      </w:pPr>
                    </w:p>
                    <w:p w14:paraId="1FBDCCC7" w14:textId="77777777" w:rsidR="00254A72" w:rsidRPr="00076579" w:rsidRDefault="00DB1E65" w:rsidP="00CC2722">
                      <w:pPr>
                        <w:spacing w:after="0"/>
                        <w:rPr>
                          <w:rFonts w:ascii="Arial" w:hAnsi="Arial" w:cs="Arial"/>
                          <w:b/>
                          <w:sz w:val="18"/>
                          <w:szCs w:val="18"/>
                        </w:rPr>
                      </w:pPr>
                      <w:r w:rsidRPr="00076579">
                        <w:rPr>
                          <w:rFonts w:ascii="Arial" w:hAnsi="Arial" w:cs="Arial"/>
                          <w:b/>
                          <w:sz w:val="18"/>
                          <w:szCs w:val="18"/>
                        </w:rPr>
                        <w:t>Listing of California Community Colleges</w:t>
                      </w:r>
                    </w:p>
                    <w:p w14:paraId="7206432F" w14:textId="488219DC" w:rsidR="00DB1E65" w:rsidRDefault="00B92015" w:rsidP="00CC2722">
                      <w:pPr>
                        <w:spacing w:after="0"/>
                        <w:rPr>
                          <w:rFonts w:ascii="Arial" w:hAnsi="Arial" w:cs="Arial"/>
                          <w:sz w:val="18"/>
                          <w:szCs w:val="18"/>
                        </w:rPr>
                      </w:pPr>
                      <w:hyperlink r:id="rId27" w:history="1">
                        <w:r w:rsidR="00254A72" w:rsidRPr="00186BA0">
                          <w:rPr>
                            <w:rStyle w:val="Hyperlink"/>
                            <w:rFonts w:ascii="Arial" w:hAnsi="Arial" w:cs="Arial"/>
                            <w:sz w:val="18"/>
                            <w:szCs w:val="18"/>
                          </w:rPr>
                          <w:t>http://californiacommunitycolleges.cccco.edu/AlphaList.aspx</w:t>
                        </w:r>
                      </w:hyperlink>
                      <w:r w:rsidR="00254A72">
                        <w:rPr>
                          <w:rFonts w:ascii="Arial" w:hAnsi="Arial" w:cs="Arial"/>
                          <w:sz w:val="18"/>
                          <w:szCs w:val="18"/>
                        </w:rPr>
                        <w:t xml:space="preserve"> </w:t>
                      </w:r>
                      <w:r w:rsidR="00DB1E65" w:rsidRPr="007B29B0">
                        <w:rPr>
                          <w:rFonts w:ascii="Arial" w:hAnsi="Arial" w:cs="Arial"/>
                          <w:sz w:val="18"/>
                          <w:szCs w:val="18"/>
                        </w:rPr>
                        <w:t xml:space="preserve"> </w:t>
                      </w:r>
                    </w:p>
                    <w:p w14:paraId="13ED891C" w14:textId="77777777" w:rsidR="00076579" w:rsidRDefault="00076579" w:rsidP="00CC2722">
                      <w:pPr>
                        <w:spacing w:after="0"/>
                        <w:rPr>
                          <w:rFonts w:ascii="Arial" w:hAnsi="Arial" w:cs="Arial"/>
                          <w:sz w:val="18"/>
                          <w:szCs w:val="18"/>
                        </w:rPr>
                      </w:pPr>
                    </w:p>
                    <w:p w14:paraId="09D3A02E" w14:textId="1DBA6CD2" w:rsidR="00DB1E65" w:rsidRPr="00DB40A5" w:rsidRDefault="00DB1E65" w:rsidP="00CC2722">
                      <w:pPr>
                        <w:spacing w:after="0"/>
                        <w:rPr>
                          <w:rFonts w:ascii="Arial" w:hAnsi="Arial" w:cs="Arial"/>
                          <w:b/>
                          <w:sz w:val="20"/>
                          <w:szCs w:val="20"/>
                        </w:rPr>
                      </w:pPr>
                      <w:r w:rsidRPr="00DB40A5">
                        <w:rPr>
                          <w:rFonts w:ascii="Arial" w:hAnsi="Arial" w:cs="Arial"/>
                          <w:b/>
                          <w:sz w:val="20"/>
                          <w:szCs w:val="20"/>
                        </w:rPr>
                        <w:t>Resources available for parenting youth</w:t>
                      </w:r>
                      <w:r w:rsidR="00076579">
                        <w:rPr>
                          <w:rFonts w:ascii="Arial" w:hAnsi="Arial" w:cs="Arial"/>
                          <w:b/>
                          <w:sz w:val="20"/>
                          <w:szCs w:val="20"/>
                        </w:rPr>
                        <w:t>:</w:t>
                      </w:r>
                    </w:p>
                    <w:p w14:paraId="16B4B38B" w14:textId="77777777" w:rsidR="00DB1E65" w:rsidRPr="007B29B0" w:rsidRDefault="00DB1E65" w:rsidP="00CC2722">
                      <w:pPr>
                        <w:spacing w:after="0" w:line="240" w:lineRule="auto"/>
                        <w:rPr>
                          <w:rFonts w:ascii="Arial" w:hAnsi="Arial" w:cs="Arial"/>
                          <w:b/>
                          <w:sz w:val="18"/>
                          <w:szCs w:val="18"/>
                        </w:rPr>
                      </w:pPr>
                    </w:p>
                    <w:p w14:paraId="2D58A321" w14:textId="77777777" w:rsidR="00DB1E65" w:rsidRPr="007B29B0" w:rsidRDefault="00DB1E65" w:rsidP="00CC2722">
                      <w:pPr>
                        <w:spacing w:after="0" w:line="240" w:lineRule="auto"/>
                        <w:rPr>
                          <w:rFonts w:ascii="Arial" w:hAnsi="Arial" w:cs="Arial"/>
                          <w:b/>
                          <w:sz w:val="18"/>
                          <w:szCs w:val="18"/>
                        </w:rPr>
                      </w:pPr>
                      <w:r w:rsidRPr="007B29B0">
                        <w:rPr>
                          <w:rFonts w:ascii="Arial" w:hAnsi="Arial" w:cs="Arial"/>
                          <w:b/>
                          <w:sz w:val="18"/>
                          <w:szCs w:val="18"/>
                        </w:rPr>
                        <w:t xml:space="preserve">California Work Opportunity and Responsibility to Kids (CalWORKs) </w:t>
                      </w:r>
                    </w:p>
                    <w:p w14:paraId="3C76F557" w14:textId="77777777" w:rsidR="00DB1E65" w:rsidRPr="007B29B0" w:rsidRDefault="00DB1E65" w:rsidP="00CC2722">
                      <w:pPr>
                        <w:spacing w:after="0" w:line="240" w:lineRule="auto"/>
                        <w:rPr>
                          <w:rFonts w:ascii="Arial" w:hAnsi="Arial" w:cs="Arial"/>
                          <w:sz w:val="18"/>
                          <w:szCs w:val="18"/>
                        </w:rPr>
                      </w:pPr>
                      <w:r w:rsidRPr="007B29B0">
                        <w:rPr>
                          <w:rFonts w:ascii="Arial" w:hAnsi="Arial" w:cs="Arial"/>
                          <w:sz w:val="18"/>
                          <w:szCs w:val="18"/>
                        </w:rPr>
                        <w:t>CalWORKs funds are for the purpose of assisting welfare recipient students and those in transition off of welfare to achieve long-term self-sufficiency through coordinated student services offered at community colleges including: work study, job placement, child care, coordination, curriculum development and redesign, and under certain conditions post-employment skills training, and instructional services.</w:t>
                      </w:r>
                    </w:p>
                    <w:p w14:paraId="3AAEE7F7" w14:textId="77777777" w:rsidR="00DB1E65" w:rsidRPr="008B7D17" w:rsidRDefault="00DB1E65" w:rsidP="00CC2722">
                      <w:pPr>
                        <w:spacing w:after="0" w:line="240" w:lineRule="auto"/>
                        <w:rPr>
                          <w:rFonts w:ascii="Arial" w:hAnsi="Arial" w:cs="Arial"/>
                          <w:sz w:val="18"/>
                          <w:szCs w:val="18"/>
                        </w:rPr>
                      </w:pPr>
                    </w:p>
                    <w:p w14:paraId="6305D501" w14:textId="77777777" w:rsidR="00DB1E65" w:rsidRDefault="00B92015" w:rsidP="00CC2722">
                      <w:pPr>
                        <w:spacing w:after="0"/>
                        <w:rPr>
                          <w:rFonts w:ascii="Arial" w:hAnsi="Arial" w:cs="Arial"/>
                          <w:sz w:val="18"/>
                          <w:szCs w:val="18"/>
                        </w:rPr>
                      </w:pPr>
                      <w:hyperlink r:id="rId28" w:history="1">
                        <w:r w:rsidR="00B74A84" w:rsidRPr="008124B6">
                          <w:rPr>
                            <w:rStyle w:val="Hyperlink"/>
                            <w:rFonts w:ascii="Arial" w:hAnsi="Arial" w:cs="Arial"/>
                            <w:sz w:val="18"/>
                            <w:szCs w:val="18"/>
                          </w:rPr>
                          <w:t>http://extranet.cccco.edu/Divisions/StudentServices/CalWORKs.aspx</w:t>
                        </w:r>
                      </w:hyperlink>
                    </w:p>
                    <w:p w14:paraId="71C9853D" w14:textId="77777777" w:rsidR="00B74A84" w:rsidRPr="007B29B0" w:rsidRDefault="00B74A84" w:rsidP="00CC2722">
                      <w:pPr>
                        <w:spacing w:after="0"/>
                        <w:rPr>
                          <w:rFonts w:ascii="Arial" w:hAnsi="Arial" w:cs="Arial"/>
                          <w:b/>
                          <w:sz w:val="18"/>
                          <w:szCs w:val="18"/>
                        </w:rPr>
                      </w:pPr>
                    </w:p>
                    <w:p w14:paraId="5B097B5B" w14:textId="77777777" w:rsidR="00DB1E65" w:rsidRPr="007B29B0" w:rsidRDefault="00DB1E65" w:rsidP="00CC2722">
                      <w:pPr>
                        <w:spacing w:after="0" w:line="240" w:lineRule="auto"/>
                        <w:rPr>
                          <w:rFonts w:ascii="Arial" w:hAnsi="Arial" w:cs="Arial"/>
                          <w:b/>
                          <w:sz w:val="18"/>
                          <w:szCs w:val="18"/>
                        </w:rPr>
                      </w:pPr>
                      <w:r w:rsidRPr="007B29B0">
                        <w:rPr>
                          <w:rFonts w:ascii="Arial" w:hAnsi="Arial" w:cs="Arial"/>
                          <w:b/>
                          <w:sz w:val="18"/>
                          <w:szCs w:val="18"/>
                        </w:rPr>
                        <w:t>Cooperative Agencies Resources for Education (CARE)</w:t>
                      </w:r>
                    </w:p>
                    <w:p w14:paraId="15CE3830" w14:textId="77777777" w:rsidR="00DB1E65" w:rsidRPr="007B29B0" w:rsidRDefault="00DB1E65" w:rsidP="00CC2722">
                      <w:pPr>
                        <w:spacing w:after="0" w:line="240" w:lineRule="auto"/>
                        <w:rPr>
                          <w:rFonts w:ascii="Arial" w:hAnsi="Arial" w:cs="Arial"/>
                          <w:sz w:val="18"/>
                          <w:szCs w:val="18"/>
                        </w:rPr>
                      </w:pPr>
                      <w:r w:rsidRPr="007B29B0">
                        <w:rPr>
                          <w:rFonts w:ascii="Arial" w:hAnsi="Arial" w:cs="Arial"/>
                          <w:sz w:val="18"/>
                          <w:szCs w:val="18"/>
                        </w:rPr>
                        <w:t>The State of California established the Cooperative Agencies Resources for Education (CARE) program in the California Community Colleges as "a unique educational program geared toward the welfare recipient who desires job-relevant education to break the dependency cycle.</w:t>
                      </w:r>
                      <w:r>
                        <w:rPr>
                          <w:rFonts w:ascii="Arial" w:hAnsi="Arial" w:cs="Arial"/>
                          <w:sz w:val="18"/>
                          <w:szCs w:val="18"/>
                        </w:rPr>
                        <w:t xml:space="preserve">  </w:t>
                      </w:r>
                      <w:r w:rsidRPr="008B0707">
                        <w:rPr>
                          <w:rFonts w:ascii="Arial" w:hAnsi="Arial" w:cs="Arial"/>
                          <w:sz w:val="18"/>
                          <w:szCs w:val="18"/>
                        </w:rPr>
                        <w:t>The CARE program offers educational support services, including supplemental grants and services for child care, textbooks, school supplies, and transportation, to EOPS students who are welfare-dependent single parents with young children.  CARE is part of the EOPS program that is available at</w:t>
                      </w:r>
                      <w:r>
                        <w:rPr>
                          <w:rFonts w:ascii="Arial" w:hAnsi="Arial" w:cs="Arial"/>
                          <w:sz w:val="18"/>
                          <w:szCs w:val="18"/>
                        </w:rPr>
                        <w:t xml:space="preserve"> community colleges throughout California.</w:t>
                      </w:r>
                    </w:p>
                    <w:p w14:paraId="234E5305" w14:textId="77777777" w:rsidR="00DB1E65" w:rsidRPr="008B7D17" w:rsidRDefault="00DB1E65" w:rsidP="00CC2722">
                      <w:pPr>
                        <w:spacing w:after="0"/>
                        <w:rPr>
                          <w:rFonts w:ascii="Arial" w:hAnsi="Arial" w:cs="Arial"/>
                          <w:b/>
                          <w:sz w:val="18"/>
                          <w:szCs w:val="18"/>
                        </w:rPr>
                      </w:pPr>
                    </w:p>
                    <w:p w14:paraId="0ED3A888" w14:textId="759945A8" w:rsidR="00DB1E65" w:rsidRPr="007E1685" w:rsidRDefault="00B92015" w:rsidP="00B74A84">
                      <w:pPr>
                        <w:spacing w:after="0"/>
                        <w:rPr>
                          <w:rFonts w:ascii="Arial" w:hAnsi="Arial" w:cs="Arial"/>
                          <w:sz w:val="18"/>
                          <w:szCs w:val="18"/>
                        </w:rPr>
                      </w:pPr>
                      <w:hyperlink r:id="rId29" w:history="1">
                        <w:r w:rsidR="007E1685" w:rsidRPr="007E1685">
                          <w:rPr>
                            <w:rStyle w:val="Hyperlink"/>
                            <w:rFonts w:ascii="Arial" w:hAnsi="Arial" w:cs="Arial"/>
                            <w:sz w:val="18"/>
                            <w:szCs w:val="18"/>
                          </w:rPr>
                          <w:t>http://extranet.cccco.edu/Divisions/StudentServices/EOPSCARE.aspx</w:t>
                        </w:r>
                      </w:hyperlink>
                      <w:r w:rsidR="007E1685" w:rsidRPr="007E1685">
                        <w:rPr>
                          <w:rFonts w:ascii="Arial" w:hAnsi="Arial" w:cs="Arial"/>
                          <w:sz w:val="18"/>
                          <w:szCs w:val="18"/>
                        </w:rPr>
                        <w:t xml:space="preserve"> </w:t>
                      </w:r>
                    </w:p>
                  </w:txbxContent>
                </v:textbox>
              </v:shape>
            </w:pict>
          </mc:Fallback>
        </mc:AlternateContent>
      </w:r>
    </w:p>
    <w:p w14:paraId="26ED472C" w14:textId="77777777" w:rsidR="00C802E5" w:rsidRDefault="00C802E5" w:rsidP="002376C5">
      <w:pPr>
        <w:pStyle w:val="Heading3"/>
      </w:pPr>
    </w:p>
    <w:p w14:paraId="77D01BA1" w14:textId="77777777" w:rsidR="00C802E5" w:rsidRDefault="00C802E5" w:rsidP="002376C5">
      <w:pPr>
        <w:pStyle w:val="Heading3"/>
      </w:pPr>
    </w:p>
    <w:p w14:paraId="05C0D59F" w14:textId="77777777" w:rsidR="00C802E5" w:rsidRDefault="00C802E5" w:rsidP="002376C5">
      <w:pPr>
        <w:pStyle w:val="Heading3"/>
      </w:pPr>
    </w:p>
    <w:p w14:paraId="51CFD80D" w14:textId="77777777" w:rsidR="001E69F7" w:rsidRDefault="001E69F7" w:rsidP="002376C5">
      <w:pPr>
        <w:pStyle w:val="Heading3"/>
      </w:pPr>
    </w:p>
    <w:p w14:paraId="2DA059C5" w14:textId="77777777" w:rsidR="001E69F7" w:rsidRDefault="001E69F7" w:rsidP="002376C5">
      <w:pPr>
        <w:pStyle w:val="Heading3"/>
      </w:pPr>
    </w:p>
    <w:p w14:paraId="7BA09562" w14:textId="77777777" w:rsidR="001E69F7" w:rsidRPr="003525C5" w:rsidRDefault="001E69F7" w:rsidP="002376C5">
      <w:pPr>
        <w:pStyle w:val="Heading3"/>
      </w:pPr>
    </w:p>
    <w:p w14:paraId="5A8FC0FE" w14:textId="77777777" w:rsidR="00800FC2" w:rsidRDefault="00800FC2" w:rsidP="001E69F7">
      <w:pPr>
        <w:pStyle w:val="Heading3"/>
      </w:pPr>
    </w:p>
    <w:p w14:paraId="57EBBBCB" w14:textId="77777777" w:rsidR="00A114BC" w:rsidRDefault="00A114BC" w:rsidP="001E69F7">
      <w:pPr>
        <w:pStyle w:val="Heading3"/>
      </w:pPr>
    </w:p>
    <w:p w14:paraId="09904DB1" w14:textId="77777777" w:rsidR="00A114BC" w:rsidRDefault="00A114BC" w:rsidP="001E69F7">
      <w:pPr>
        <w:pStyle w:val="Heading3"/>
      </w:pPr>
    </w:p>
    <w:p w14:paraId="000124D8" w14:textId="687164CE" w:rsidR="00A114BC" w:rsidRDefault="00076579" w:rsidP="001E69F7">
      <w:pPr>
        <w:pStyle w:val="Heading3"/>
      </w:pPr>
      <w:r>
        <w:rPr>
          <w:noProof/>
        </w:rPr>
        <mc:AlternateContent>
          <mc:Choice Requires="wps">
            <w:drawing>
              <wp:anchor distT="0" distB="0" distL="114300" distR="114300" simplePos="0" relativeHeight="251659776" behindDoc="0" locked="0" layoutInCell="1" allowOverlap="1" wp14:anchorId="1C2A1272" wp14:editId="7F7F60A1">
                <wp:simplePos x="0" y="0"/>
                <wp:positionH relativeFrom="column">
                  <wp:posOffset>-76835</wp:posOffset>
                </wp:positionH>
                <wp:positionV relativeFrom="paragraph">
                  <wp:posOffset>242281</wp:posOffset>
                </wp:positionV>
                <wp:extent cx="7129780" cy="1907540"/>
                <wp:effectExtent l="0" t="0" r="33020" b="2286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907540"/>
                        </a:xfrm>
                        <a:prstGeom prst="rect">
                          <a:avLst/>
                        </a:prstGeom>
                        <a:solidFill>
                          <a:schemeClr val="bg1">
                            <a:lumMod val="85000"/>
                            <a:lumOff val="0"/>
                          </a:schemeClr>
                        </a:solidFill>
                        <a:ln w="9525">
                          <a:solidFill>
                            <a:srgbClr val="000000"/>
                          </a:solidFill>
                          <a:miter lim="800000"/>
                          <a:headEnd/>
                          <a:tailEnd/>
                        </a:ln>
                      </wps:spPr>
                      <wps:txbx>
                        <w:txbxContent>
                          <w:p w14:paraId="2019A7FD" w14:textId="77777777" w:rsidR="00DB1E65" w:rsidRPr="007B29B0" w:rsidRDefault="00DB1E65" w:rsidP="002D4D28">
                            <w:pPr>
                              <w:spacing w:after="0" w:line="240" w:lineRule="auto"/>
                              <w:rPr>
                                <w:rFonts w:ascii="Arial Black" w:hAnsi="Arial Black"/>
                                <w:sz w:val="18"/>
                                <w:szCs w:val="18"/>
                              </w:rPr>
                            </w:pPr>
                            <w:r>
                              <w:rPr>
                                <w:rFonts w:ascii="Arial Black" w:hAnsi="Arial Black"/>
                                <w:sz w:val="18"/>
                                <w:szCs w:val="18"/>
                              </w:rPr>
                              <w:t>9</w:t>
                            </w:r>
                            <w:r w:rsidRPr="007B29B0">
                              <w:rPr>
                                <w:rFonts w:ascii="Arial Black" w:hAnsi="Arial Black"/>
                                <w:sz w:val="18"/>
                                <w:szCs w:val="18"/>
                              </w:rPr>
                              <w:t>.  Additional Foster Youth Higher Education Support Programs</w:t>
                            </w:r>
                          </w:p>
                          <w:p w14:paraId="134E5D98" w14:textId="77777777" w:rsidR="00DB1E65" w:rsidRPr="007B29B0" w:rsidRDefault="00DB1E65" w:rsidP="002D4D28">
                            <w:pPr>
                              <w:spacing w:after="0" w:line="240" w:lineRule="auto"/>
                              <w:rPr>
                                <w:rFonts w:ascii="Arial" w:hAnsi="Arial" w:cs="Arial"/>
                                <w:sz w:val="18"/>
                                <w:szCs w:val="18"/>
                              </w:rPr>
                            </w:pPr>
                          </w:p>
                          <w:p w14:paraId="40694B0A" w14:textId="40FDED9B" w:rsidR="00DB1E65" w:rsidRPr="007B29B0" w:rsidRDefault="00DB1E65" w:rsidP="002D4D28">
                            <w:pPr>
                              <w:spacing w:after="0" w:line="240" w:lineRule="auto"/>
                              <w:rPr>
                                <w:rFonts w:ascii="Arial" w:hAnsi="Arial" w:cs="Arial"/>
                                <w:sz w:val="18"/>
                                <w:szCs w:val="18"/>
                              </w:rPr>
                            </w:pPr>
                            <w:r w:rsidRPr="007B29B0">
                              <w:rPr>
                                <w:rFonts w:ascii="Arial" w:hAnsi="Arial" w:cs="Arial"/>
                                <w:sz w:val="18"/>
                                <w:szCs w:val="18"/>
                              </w:rPr>
                              <w:t xml:space="preserve">Currently, there </w:t>
                            </w:r>
                            <w:r w:rsidR="0097317A">
                              <w:rPr>
                                <w:rFonts w:ascii="Arial" w:hAnsi="Arial" w:cs="Arial"/>
                                <w:sz w:val="18"/>
                                <w:szCs w:val="18"/>
                              </w:rPr>
                              <w:t>is</w:t>
                            </w:r>
                            <w:r w:rsidRPr="007B29B0">
                              <w:rPr>
                                <w:rFonts w:ascii="Arial" w:hAnsi="Arial" w:cs="Arial"/>
                                <w:sz w:val="18"/>
                                <w:szCs w:val="18"/>
                              </w:rPr>
                              <w:t xml:space="preserve"> a wide range of academic support programs for </w:t>
                            </w:r>
                            <w:r>
                              <w:rPr>
                                <w:rFonts w:ascii="Arial" w:hAnsi="Arial" w:cs="Arial"/>
                                <w:sz w:val="18"/>
                                <w:szCs w:val="18"/>
                              </w:rPr>
                              <w:t xml:space="preserve">current and </w:t>
                            </w:r>
                            <w:r w:rsidRPr="007B29B0">
                              <w:rPr>
                                <w:rFonts w:ascii="Arial" w:hAnsi="Arial" w:cs="Arial"/>
                                <w:sz w:val="18"/>
                                <w:szCs w:val="18"/>
                              </w:rPr>
                              <w:t>former foster youth attending two and four year colleges in California. These programs are sometimes referred to as Guardian or Renaissance Scholar programs. The range of services provided by these programs varies considerably, and the most accurate information about each program can be gained by directly con</w:t>
                            </w:r>
                            <w:r w:rsidR="0097317A">
                              <w:rPr>
                                <w:rFonts w:ascii="Arial" w:hAnsi="Arial" w:cs="Arial"/>
                                <w:sz w:val="18"/>
                                <w:szCs w:val="18"/>
                              </w:rPr>
                              <w:t>tacting the program coordinator</w:t>
                            </w:r>
                            <w:r w:rsidRPr="007B29B0">
                              <w:rPr>
                                <w:rFonts w:ascii="Arial" w:hAnsi="Arial" w:cs="Arial"/>
                                <w:sz w:val="18"/>
                                <w:szCs w:val="18"/>
                              </w:rPr>
                              <w:t xml:space="preserve">. These programs offer an array of services, often including financial aid assistance, dedicated campus support staff, and housing among others. The goal of campus support programs is to provide former foster youth attending higher education with specialized academic, social and financial support. </w:t>
                            </w:r>
                          </w:p>
                          <w:p w14:paraId="227088AA" w14:textId="77777777" w:rsidR="00DB1E65" w:rsidRPr="007B29B0" w:rsidRDefault="00DB1E65" w:rsidP="00031E11">
                            <w:pPr>
                              <w:spacing w:after="0"/>
                              <w:rPr>
                                <w:rFonts w:ascii="Arial" w:hAnsi="Arial" w:cs="Arial"/>
                                <w:sz w:val="18"/>
                                <w:szCs w:val="18"/>
                              </w:rPr>
                            </w:pPr>
                          </w:p>
                          <w:p w14:paraId="5237A6EA" w14:textId="77777777" w:rsidR="00DB1E65" w:rsidRPr="007B29B0" w:rsidRDefault="00DB1E65" w:rsidP="00031E11">
                            <w:pPr>
                              <w:spacing w:after="0"/>
                              <w:rPr>
                                <w:rFonts w:ascii="Arial" w:hAnsi="Arial" w:cs="Arial"/>
                                <w:sz w:val="18"/>
                                <w:szCs w:val="18"/>
                              </w:rPr>
                            </w:pPr>
                            <w:r w:rsidRPr="007B29B0">
                              <w:rPr>
                                <w:rFonts w:ascii="Arial" w:hAnsi="Arial" w:cs="Arial"/>
                                <w:sz w:val="18"/>
                                <w:szCs w:val="18"/>
                              </w:rPr>
                              <w:t>For additional information regarding specific programs available, please visit the California College Pathways website link below.</w:t>
                            </w:r>
                          </w:p>
                          <w:p w14:paraId="3C0B51F3" w14:textId="77777777" w:rsidR="00DB1E65" w:rsidRPr="007B29B0" w:rsidRDefault="00DB1E65" w:rsidP="00031E11">
                            <w:pPr>
                              <w:spacing w:after="0"/>
                              <w:rPr>
                                <w:rFonts w:ascii="Arial" w:hAnsi="Arial" w:cs="Arial"/>
                                <w:sz w:val="18"/>
                                <w:szCs w:val="18"/>
                              </w:rPr>
                            </w:pPr>
                          </w:p>
                          <w:p w14:paraId="38A7F5A0" w14:textId="1F651E7A" w:rsidR="00DB1E65" w:rsidRPr="00FF6BD7" w:rsidRDefault="00B92015" w:rsidP="0026598E">
                            <w:pPr>
                              <w:spacing w:after="0"/>
                              <w:rPr>
                                <w:rFonts w:ascii="Arial" w:hAnsi="Arial" w:cs="Arial"/>
                              </w:rPr>
                            </w:pPr>
                            <w:hyperlink r:id="rId30" w:history="1">
                              <w:r w:rsidR="00FF6BD7" w:rsidRPr="005F71CE">
                                <w:rPr>
                                  <w:rStyle w:val="Hyperlink"/>
                                  <w:rFonts w:ascii="Arial" w:hAnsi="Arial" w:cs="Arial"/>
                                  <w:sz w:val="18"/>
                                  <w:szCs w:val="18"/>
                                </w:rPr>
                                <w:t>http://www.student.cacollegepathways.org/find-campus-support-programs/</w:t>
                              </w:r>
                            </w:hyperlink>
                            <w:r w:rsidR="00FF6BD7">
                              <w:rPr>
                                <w:rFonts w:ascii="Arial" w:hAnsi="Arial" w:cs="Arial"/>
                                <w:sz w:val="18"/>
                                <w:szCs w:val="18"/>
                              </w:rPr>
                              <w:t xml:space="preserve"> </w:t>
                            </w:r>
                          </w:p>
                          <w:p w14:paraId="1E86D3C4" w14:textId="77777777" w:rsidR="00DB1E65" w:rsidRPr="007B29B0" w:rsidRDefault="00DB1E65" w:rsidP="0026598E">
                            <w:pPr>
                              <w:spacing w:after="0"/>
                              <w:rPr>
                                <w:rStyle w:val="Hyperlink"/>
                                <w:sz w:val="18"/>
                                <w:szCs w:val="18"/>
                              </w:rPr>
                            </w:pPr>
                          </w:p>
                          <w:p w14:paraId="3576DB79" w14:textId="77777777" w:rsidR="00DB1E65" w:rsidRDefault="00DB1E65" w:rsidP="0026598E">
                            <w:pPr>
                              <w:spacing w:after="0"/>
                              <w:rPr>
                                <w:rStyle w:val="Hyperlink"/>
                                <w:sz w:val="16"/>
                                <w:szCs w:val="16"/>
                              </w:rPr>
                            </w:pPr>
                          </w:p>
                          <w:p w14:paraId="2BCE7F8F" w14:textId="77777777" w:rsidR="00DB1E65" w:rsidRDefault="00DB1E65" w:rsidP="0026598E">
                            <w:pPr>
                              <w:spacing w:after="0"/>
                              <w:rPr>
                                <w:rStyle w:val="Hyperlink"/>
                                <w:sz w:val="16"/>
                                <w:szCs w:val="16"/>
                              </w:rPr>
                            </w:pPr>
                          </w:p>
                          <w:p w14:paraId="2C00592E" w14:textId="77777777" w:rsidR="00DB1E65" w:rsidRDefault="00DB1E65" w:rsidP="0026598E">
                            <w:pPr>
                              <w:spacing w:after="0"/>
                              <w:rPr>
                                <w:rStyle w:val="Hyperlink"/>
                                <w:sz w:val="16"/>
                                <w:szCs w:val="16"/>
                              </w:rPr>
                            </w:pPr>
                          </w:p>
                          <w:p w14:paraId="246A1773" w14:textId="77777777" w:rsidR="00DB1E65" w:rsidRDefault="00DB1E65" w:rsidP="0026598E">
                            <w:pPr>
                              <w:spacing w:after="0"/>
                              <w:rPr>
                                <w:rStyle w:val="Hyperlink"/>
                                <w:sz w:val="16"/>
                                <w:szCs w:val="16"/>
                              </w:rPr>
                            </w:pPr>
                          </w:p>
                          <w:p w14:paraId="1512532C" w14:textId="77777777" w:rsidR="00DB1E65" w:rsidRDefault="00DB1E65" w:rsidP="0026598E">
                            <w:pPr>
                              <w:spacing w:after="0"/>
                              <w:rPr>
                                <w:rStyle w:val="Hyperlink"/>
                                <w:sz w:val="16"/>
                                <w:szCs w:val="16"/>
                              </w:rPr>
                            </w:pPr>
                          </w:p>
                          <w:p w14:paraId="7B0D81E4" w14:textId="77777777" w:rsidR="00DB1E65" w:rsidRDefault="00DB1E65" w:rsidP="0026598E">
                            <w:pPr>
                              <w:spacing w:after="0"/>
                              <w:rPr>
                                <w:rStyle w:val="Hyperlink"/>
                                <w:sz w:val="16"/>
                                <w:szCs w:val="16"/>
                              </w:rPr>
                            </w:pPr>
                          </w:p>
                          <w:p w14:paraId="503D0FE6" w14:textId="77777777" w:rsidR="00DB1E65" w:rsidRDefault="00DB1E65" w:rsidP="0026598E">
                            <w:pPr>
                              <w:spacing w:after="0"/>
                              <w:rPr>
                                <w:rStyle w:val="Hyperlink"/>
                                <w:sz w:val="16"/>
                                <w:szCs w:val="16"/>
                              </w:rPr>
                            </w:pPr>
                          </w:p>
                          <w:p w14:paraId="5197BF00" w14:textId="77777777" w:rsidR="00DB1E65" w:rsidRDefault="00DB1E65" w:rsidP="0026598E">
                            <w:pPr>
                              <w:spacing w:after="0"/>
                              <w:rPr>
                                <w:rStyle w:val="Hyperlink"/>
                                <w:sz w:val="16"/>
                                <w:szCs w:val="16"/>
                              </w:rPr>
                            </w:pPr>
                          </w:p>
                          <w:p w14:paraId="458731AD" w14:textId="77777777" w:rsidR="00DB1E65" w:rsidRDefault="00DB1E65" w:rsidP="0026598E">
                            <w:pPr>
                              <w:spacing w:after="0"/>
                              <w:rPr>
                                <w:rStyle w:val="Hyperlink"/>
                                <w:sz w:val="16"/>
                                <w:szCs w:val="16"/>
                              </w:rPr>
                            </w:pPr>
                          </w:p>
                          <w:p w14:paraId="6E89890B" w14:textId="77777777" w:rsidR="00DB1E65" w:rsidRDefault="00DB1E65" w:rsidP="0026598E">
                            <w:pPr>
                              <w:spacing w:after="0"/>
                              <w:rPr>
                                <w:rStyle w:val="Hyperlink"/>
                                <w:sz w:val="16"/>
                                <w:szCs w:val="16"/>
                              </w:rPr>
                            </w:pPr>
                          </w:p>
                          <w:p w14:paraId="2D5B6AFA" w14:textId="77777777" w:rsidR="00DB1E65" w:rsidRPr="00031E11" w:rsidRDefault="00DB1E65" w:rsidP="0026598E">
                            <w:pPr>
                              <w:spacing w:after="0"/>
                              <w:rPr>
                                <w:rStyle w:val="Hyperlink"/>
                                <w:sz w:val="16"/>
                                <w:szCs w:val="16"/>
                              </w:rPr>
                            </w:pPr>
                          </w:p>
                          <w:p w14:paraId="2723B597" w14:textId="77777777" w:rsidR="00DB1E65" w:rsidRDefault="00DB1E65" w:rsidP="0026598E">
                            <w:pPr>
                              <w:spacing w:after="0"/>
                              <w:rPr>
                                <w:rFonts w:ascii="Arial" w:hAnsi="Arial" w:cs="Arial"/>
                                <w:b/>
                                <w:sz w:val="18"/>
                                <w:szCs w:val="18"/>
                              </w:rPr>
                            </w:pPr>
                          </w:p>
                          <w:p w14:paraId="1FFA213F" w14:textId="77777777" w:rsidR="00DB1E65" w:rsidRDefault="00DB1E65" w:rsidP="0026598E">
                            <w:pPr>
                              <w:spacing w:after="0"/>
                              <w:rPr>
                                <w:rFonts w:ascii="Arial" w:hAnsi="Arial" w:cs="Arial"/>
                                <w:b/>
                                <w:sz w:val="18"/>
                                <w:szCs w:val="18"/>
                              </w:rPr>
                            </w:pPr>
                          </w:p>
                          <w:p w14:paraId="59DA3AFD" w14:textId="77777777" w:rsidR="00DB1E65" w:rsidRDefault="00DB1E65" w:rsidP="0026598E">
                            <w:pPr>
                              <w:spacing w:after="0"/>
                              <w:rPr>
                                <w:rFonts w:ascii="Arial" w:hAnsi="Arial" w:cs="Arial"/>
                                <w:b/>
                                <w:sz w:val="18"/>
                                <w:szCs w:val="18"/>
                              </w:rPr>
                            </w:pPr>
                          </w:p>
                          <w:p w14:paraId="2415D23B" w14:textId="77777777" w:rsidR="00DB1E65" w:rsidRDefault="00DB1E65" w:rsidP="0026598E">
                            <w:pPr>
                              <w:spacing w:after="0"/>
                              <w:rPr>
                                <w:rFonts w:ascii="Arial" w:hAnsi="Arial" w:cs="Arial"/>
                                <w:b/>
                                <w:sz w:val="18"/>
                                <w:szCs w:val="18"/>
                              </w:rPr>
                            </w:pPr>
                          </w:p>
                          <w:p w14:paraId="742EDE7F" w14:textId="77777777" w:rsidR="00DB1E65" w:rsidRPr="00D76B64" w:rsidRDefault="00DB1E65" w:rsidP="0026598E">
                            <w:pPr>
                              <w:spacing w:after="0"/>
                              <w:rPr>
                                <w:rFonts w:ascii="Arial Black" w:hAnsi="Arial Black"/>
                                <w:sz w:val="16"/>
                                <w:szCs w:val="16"/>
                              </w:rPr>
                            </w:pPr>
                          </w:p>
                          <w:p w14:paraId="451AAFC3" w14:textId="77777777" w:rsidR="00DB1E65" w:rsidRPr="00D76B64" w:rsidRDefault="00DB1E65" w:rsidP="0026598E">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A1272" id="Text Box 12" o:spid="_x0000_s1034" type="#_x0000_t202" style="position:absolute;margin-left:-6.05pt;margin-top:19.1pt;width:561.4pt;height:15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" fillcolor="#d8d8d8 [2732]">
                <v:textbox>
                  <w:txbxContent>
                    <w:p w14:paraId="2019A7FD" w14:textId="77777777" w:rsidR="00DB1E65" w:rsidRPr="007B29B0" w:rsidRDefault="00DB1E65" w:rsidP="002D4D28">
                      <w:pPr>
                        <w:spacing w:after="0" w:line="240" w:lineRule="auto"/>
                        <w:rPr>
                          <w:rFonts w:ascii="Arial Black" w:hAnsi="Arial Black"/>
                          <w:sz w:val="18"/>
                          <w:szCs w:val="18"/>
                        </w:rPr>
                      </w:pPr>
                      <w:r>
                        <w:rPr>
                          <w:rFonts w:ascii="Arial Black" w:hAnsi="Arial Black"/>
                          <w:sz w:val="18"/>
                          <w:szCs w:val="18"/>
                        </w:rPr>
                        <w:t>9</w:t>
                      </w:r>
                      <w:r w:rsidRPr="007B29B0">
                        <w:rPr>
                          <w:rFonts w:ascii="Arial Black" w:hAnsi="Arial Black"/>
                          <w:sz w:val="18"/>
                          <w:szCs w:val="18"/>
                        </w:rPr>
                        <w:t>.  Additional Foster Youth Higher Education Support Programs</w:t>
                      </w:r>
                    </w:p>
                    <w:p w14:paraId="134E5D98" w14:textId="77777777" w:rsidR="00DB1E65" w:rsidRPr="007B29B0" w:rsidRDefault="00DB1E65" w:rsidP="002D4D28">
                      <w:pPr>
                        <w:spacing w:after="0" w:line="240" w:lineRule="auto"/>
                        <w:rPr>
                          <w:rFonts w:ascii="Arial" w:hAnsi="Arial" w:cs="Arial"/>
                          <w:sz w:val="18"/>
                          <w:szCs w:val="18"/>
                        </w:rPr>
                      </w:pPr>
                    </w:p>
                    <w:p w14:paraId="40694B0A" w14:textId="40FDED9B" w:rsidR="00DB1E65" w:rsidRPr="007B29B0" w:rsidRDefault="00DB1E65" w:rsidP="002D4D28">
                      <w:pPr>
                        <w:spacing w:after="0" w:line="240" w:lineRule="auto"/>
                        <w:rPr>
                          <w:rFonts w:ascii="Arial" w:hAnsi="Arial" w:cs="Arial"/>
                          <w:sz w:val="18"/>
                          <w:szCs w:val="18"/>
                        </w:rPr>
                      </w:pPr>
                      <w:r w:rsidRPr="007B29B0">
                        <w:rPr>
                          <w:rFonts w:ascii="Arial" w:hAnsi="Arial" w:cs="Arial"/>
                          <w:sz w:val="18"/>
                          <w:szCs w:val="18"/>
                        </w:rPr>
                        <w:t xml:space="preserve">Currently, there </w:t>
                      </w:r>
                      <w:r w:rsidR="0097317A">
                        <w:rPr>
                          <w:rFonts w:ascii="Arial" w:hAnsi="Arial" w:cs="Arial"/>
                          <w:sz w:val="18"/>
                          <w:szCs w:val="18"/>
                        </w:rPr>
                        <w:t>is</w:t>
                      </w:r>
                      <w:r w:rsidRPr="007B29B0">
                        <w:rPr>
                          <w:rFonts w:ascii="Arial" w:hAnsi="Arial" w:cs="Arial"/>
                          <w:sz w:val="18"/>
                          <w:szCs w:val="18"/>
                        </w:rPr>
                        <w:t xml:space="preserve"> a wide range of academic support programs for </w:t>
                      </w:r>
                      <w:r>
                        <w:rPr>
                          <w:rFonts w:ascii="Arial" w:hAnsi="Arial" w:cs="Arial"/>
                          <w:sz w:val="18"/>
                          <w:szCs w:val="18"/>
                        </w:rPr>
                        <w:t xml:space="preserve">current and </w:t>
                      </w:r>
                      <w:r w:rsidRPr="007B29B0">
                        <w:rPr>
                          <w:rFonts w:ascii="Arial" w:hAnsi="Arial" w:cs="Arial"/>
                          <w:sz w:val="18"/>
                          <w:szCs w:val="18"/>
                        </w:rPr>
                        <w:t>former foster youth attending two and four year colleges in California. These programs are sometimes referred to as Guardian or Renaissance Scholar programs. The range of services provided by these programs varies considerably, and the most accurate information about each program can be gained by directly con</w:t>
                      </w:r>
                      <w:r w:rsidR="0097317A">
                        <w:rPr>
                          <w:rFonts w:ascii="Arial" w:hAnsi="Arial" w:cs="Arial"/>
                          <w:sz w:val="18"/>
                          <w:szCs w:val="18"/>
                        </w:rPr>
                        <w:t>tacting the program coordinator</w:t>
                      </w:r>
                      <w:r w:rsidRPr="007B29B0">
                        <w:rPr>
                          <w:rFonts w:ascii="Arial" w:hAnsi="Arial" w:cs="Arial"/>
                          <w:sz w:val="18"/>
                          <w:szCs w:val="18"/>
                        </w:rPr>
                        <w:t xml:space="preserve">. These programs offer an array of services, often including financial aid assistance, dedicated campus support staff, and housing among others. The goal of campus support programs is to provide former foster youth attending higher education with specialized academic, social and financial support. </w:t>
                      </w:r>
                    </w:p>
                    <w:p w14:paraId="227088AA" w14:textId="77777777" w:rsidR="00DB1E65" w:rsidRPr="007B29B0" w:rsidRDefault="00DB1E65" w:rsidP="00031E11">
                      <w:pPr>
                        <w:spacing w:after="0"/>
                        <w:rPr>
                          <w:rFonts w:ascii="Arial" w:hAnsi="Arial" w:cs="Arial"/>
                          <w:sz w:val="18"/>
                          <w:szCs w:val="18"/>
                        </w:rPr>
                      </w:pPr>
                    </w:p>
                    <w:p w14:paraId="5237A6EA" w14:textId="77777777" w:rsidR="00DB1E65" w:rsidRPr="007B29B0" w:rsidRDefault="00DB1E65" w:rsidP="00031E11">
                      <w:pPr>
                        <w:spacing w:after="0"/>
                        <w:rPr>
                          <w:rFonts w:ascii="Arial" w:hAnsi="Arial" w:cs="Arial"/>
                          <w:sz w:val="18"/>
                          <w:szCs w:val="18"/>
                        </w:rPr>
                      </w:pPr>
                      <w:r w:rsidRPr="007B29B0">
                        <w:rPr>
                          <w:rFonts w:ascii="Arial" w:hAnsi="Arial" w:cs="Arial"/>
                          <w:sz w:val="18"/>
                          <w:szCs w:val="18"/>
                        </w:rPr>
                        <w:t>For additional information regarding specific programs available, please visit the California College Pathways website link below.</w:t>
                      </w:r>
                    </w:p>
                    <w:p w14:paraId="3C0B51F3" w14:textId="77777777" w:rsidR="00DB1E65" w:rsidRPr="007B29B0" w:rsidRDefault="00DB1E65" w:rsidP="00031E11">
                      <w:pPr>
                        <w:spacing w:after="0"/>
                        <w:rPr>
                          <w:rFonts w:ascii="Arial" w:hAnsi="Arial" w:cs="Arial"/>
                          <w:sz w:val="18"/>
                          <w:szCs w:val="18"/>
                        </w:rPr>
                      </w:pPr>
                    </w:p>
                    <w:p w14:paraId="38A7F5A0" w14:textId="1F651E7A" w:rsidR="00DB1E65" w:rsidRPr="00FF6BD7" w:rsidRDefault="00B92015" w:rsidP="0026598E">
                      <w:pPr>
                        <w:spacing w:after="0"/>
                        <w:rPr>
                          <w:rFonts w:ascii="Arial" w:hAnsi="Arial" w:cs="Arial"/>
                        </w:rPr>
                      </w:pPr>
                      <w:hyperlink r:id="rId31" w:history="1">
                        <w:r w:rsidR="00FF6BD7" w:rsidRPr="005F71CE">
                          <w:rPr>
                            <w:rStyle w:val="Hyperlink"/>
                            <w:rFonts w:ascii="Arial" w:hAnsi="Arial" w:cs="Arial"/>
                            <w:sz w:val="18"/>
                            <w:szCs w:val="18"/>
                          </w:rPr>
                          <w:t>http://www.student.cacollegepathways.org/find-campus-support-programs/</w:t>
                        </w:r>
                      </w:hyperlink>
                      <w:r w:rsidR="00FF6BD7">
                        <w:rPr>
                          <w:rFonts w:ascii="Arial" w:hAnsi="Arial" w:cs="Arial"/>
                          <w:sz w:val="18"/>
                          <w:szCs w:val="18"/>
                        </w:rPr>
                        <w:t xml:space="preserve"> </w:t>
                      </w:r>
                    </w:p>
                    <w:p w14:paraId="1E86D3C4" w14:textId="77777777" w:rsidR="00DB1E65" w:rsidRPr="007B29B0" w:rsidRDefault="00DB1E65" w:rsidP="0026598E">
                      <w:pPr>
                        <w:spacing w:after="0"/>
                        <w:rPr>
                          <w:rStyle w:val="Hyperlink"/>
                          <w:sz w:val="18"/>
                          <w:szCs w:val="18"/>
                        </w:rPr>
                      </w:pPr>
                    </w:p>
                    <w:p w14:paraId="3576DB79" w14:textId="77777777" w:rsidR="00DB1E65" w:rsidRDefault="00DB1E65" w:rsidP="0026598E">
                      <w:pPr>
                        <w:spacing w:after="0"/>
                        <w:rPr>
                          <w:rStyle w:val="Hyperlink"/>
                          <w:sz w:val="16"/>
                          <w:szCs w:val="16"/>
                        </w:rPr>
                      </w:pPr>
                    </w:p>
                    <w:p w14:paraId="2BCE7F8F" w14:textId="77777777" w:rsidR="00DB1E65" w:rsidRDefault="00DB1E65" w:rsidP="0026598E">
                      <w:pPr>
                        <w:spacing w:after="0"/>
                        <w:rPr>
                          <w:rStyle w:val="Hyperlink"/>
                          <w:sz w:val="16"/>
                          <w:szCs w:val="16"/>
                        </w:rPr>
                      </w:pPr>
                    </w:p>
                    <w:p w14:paraId="2C00592E" w14:textId="77777777" w:rsidR="00DB1E65" w:rsidRDefault="00DB1E65" w:rsidP="0026598E">
                      <w:pPr>
                        <w:spacing w:after="0"/>
                        <w:rPr>
                          <w:rStyle w:val="Hyperlink"/>
                          <w:sz w:val="16"/>
                          <w:szCs w:val="16"/>
                        </w:rPr>
                      </w:pPr>
                    </w:p>
                    <w:p w14:paraId="246A1773" w14:textId="77777777" w:rsidR="00DB1E65" w:rsidRDefault="00DB1E65" w:rsidP="0026598E">
                      <w:pPr>
                        <w:spacing w:after="0"/>
                        <w:rPr>
                          <w:rStyle w:val="Hyperlink"/>
                          <w:sz w:val="16"/>
                          <w:szCs w:val="16"/>
                        </w:rPr>
                      </w:pPr>
                    </w:p>
                    <w:p w14:paraId="1512532C" w14:textId="77777777" w:rsidR="00DB1E65" w:rsidRDefault="00DB1E65" w:rsidP="0026598E">
                      <w:pPr>
                        <w:spacing w:after="0"/>
                        <w:rPr>
                          <w:rStyle w:val="Hyperlink"/>
                          <w:sz w:val="16"/>
                          <w:szCs w:val="16"/>
                        </w:rPr>
                      </w:pPr>
                    </w:p>
                    <w:p w14:paraId="7B0D81E4" w14:textId="77777777" w:rsidR="00DB1E65" w:rsidRDefault="00DB1E65" w:rsidP="0026598E">
                      <w:pPr>
                        <w:spacing w:after="0"/>
                        <w:rPr>
                          <w:rStyle w:val="Hyperlink"/>
                          <w:sz w:val="16"/>
                          <w:szCs w:val="16"/>
                        </w:rPr>
                      </w:pPr>
                    </w:p>
                    <w:p w14:paraId="503D0FE6" w14:textId="77777777" w:rsidR="00DB1E65" w:rsidRDefault="00DB1E65" w:rsidP="0026598E">
                      <w:pPr>
                        <w:spacing w:after="0"/>
                        <w:rPr>
                          <w:rStyle w:val="Hyperlink"/>
                          <w:sz w:val="16"/>
                          <w:szCs w:val="16"/>
                        </w:rPr>
                      </w:pPr>
                    </w:p>
                    <w:p w14:paraId="5197BF00" w14:textId="77777777" w:rsidR="00DB1E65" w:rsidRDefault="00DB1E65" w:rsidP="0026598E">
                      <w:pPr>
                        <w:spacing w:after="0"/>
                        <w:rPr>
                          <w:rStyle w:val="Hyperlink"/>
                          <w:sz w:val="16"/>
                          <w:szCs w:val="16"/>
                        </w:rPr>
                      </w:pPr>
                    </w:p>
                    <w:p w14:paraId="458731AD" w14:textId="77777777" w:rsidR="00DB1E65" w:rsidRDefault="00DB1E65" w:rsidP="0026598E">
                      <w:pPr>
                        <w:spacing w:after="0"/>
                        <w:rPr>
                          <w:rStyle w:val="Hyperlink"/>
                          <w:sz w:val="16"/>
                          <w:szCs w:val="16"/>
                        </w:rPr>
                      </w:pPr>
                    </w:p>
                    <w:p w14:paraId="6E89890B" w14:textId="77777777" w:rsidR="00DB1E65" w:rsidRDefault="00DB1E65" w:rsidP="0026598E">
                      <w:pPr>
                        <w:spacing w:after="0"/>
                        <w:rPr>
                          <w:rStyle w:val="Hyperlink"/>
                          <w:sz w:val="16"/>
                          <w:szCs w:val="16"/>
                        </w:rPr>
                      </w:pPr>
                    </w:p>
                    <w:p w14:paraId="2D5B6AFA" w14:textId="77777777" w:rsidR="00DB1E65" w:rsidRPr="00031E11" w:rsidRDefault="00DB1E65" w:rsidP="0026598E">
                      <w:pPr>
                        <w:spacing w:after="0"/>
                        <w:rPr>
                          <w:rStyle w:val="Hyperlink"/>
                          <w:sz w:val="16"/>
                          <w:szCs w:val="16"/>
                        </w:rPr>
                      </w:pPr>
                    </w:p>
                    <w:p w14:paraId="2723B597" w14:textId="77777777" w:rsidR="00DB1E65" w:rsidRDefault="00DB1E65" w:rsidP="0026598E">
                      <w:pPr>
                        <w:spacing w:after="0"/>
                        <w:rPr>
                          <w:rFonts w:ascii="Arial" w:hAnsi="Arial" w:cs="Arial"/>
                          <w:b/>
                          <w:sz w:val="18"/>
                          <w:szCs w:val="18"/>
                        </w:rPr>
                      </w:pPr>
                    </w:p>
                    <w:p w14:paraId="1FFA213F" w14:textId="77777777" w:rsidR="00DB1E65" w:rsidRDefault="00DB1E65" w:rsidP="0026598E">
                      <w:pPr>
                        <w:spacing w:after="0"/>
                        <w:rPr>
                          <w:rFonts w:ascii="Arial" w:hAnsi="Arial" w:cs="Arial"/>
                          <w:b/>
                          <w:sz w:val="18"/>
                          <w:szCs w:val="18"/>
                        </w:rPr>
                      </w:pPr>
                    </w:p>
                    <w:p w14:paraId="59DA3AFD" w14:textId="77777777" w:rsidR="00DB1E65" w:rsidRDefault="00DB1E65" w:rsidP="0026598E">
                      <w:pPr>
                        <w:spacing w:after="0"/>
                        <w:rPr>
                          <w:rFonts w:ascii="Arial" w:hAnsi="Arial" w:cs="Arial"/>
                          <w:b/>
                          <w:sz w:val="18"/>
                          <w:szCs w:val="18"/>
                        </w:rPr>
                      </w:pPr>
                    </w:p>
                    <w:p w14:paraId="2415D23B" w14:textId="77777777" w:rsidR="00DB1E65" w:rsidRDefault="00DB1E65" w:rsidP="0026598E">
                      <w:pPr>
                        <w:spacing w:after="0"/>
                        <w:rPr>
                          <w:rFonts w:ascii="Arial" w:hAnsi="Arial" w:cs="Arial"/>
                          <w:b/>
                          <w:sz w:val="18"/>
                          <w:szCs w:val="18"/>
                        </w:rPr>
                      </w:pPr>
                    </w:p>
                    <w:p w14:paraId="742EDE7F" w14:textId="77777777" w:rsidR="00DB1E65" w:rsidRPr="00D76B64" w:rsidRDefault="00DB1E65" w:rsidP="0026598E">
                      <w:pPr>
                        <w:spacing w:after="0"/>
                        <w:rPr>
                          <w:rFonts w:ascii="Arial Black" w:hAnsi="Arial Black"/>
                          <w:sz w:val="16"/>
                          <w:szCs w:val="16"/>
                        </w:rPr>
                      </w:pPr>
                    </w:p>
                    <w:p w14:paraId="451AAFC3" w14:textId="77777777" w:rsidR="00DB1E65" w:rsidRPr="00D76B64" w:rsidRDefault="00DB1E65" w:rsidP="0026598E">
                      <w:pPr>
                        <w:ind w:left="360"/>
                        <w:rPr>
                          <w:rFonts w:ascii="Arial Black" w:hAnsi="Arial Black"/>
                          <w:sz w:val="18"/>
                          <w:szCs w:val="18"/>
                        </w:rPr>
                      </w:pPr>
                    </w:p>
                  </w:txbxContent>
                </v:textbox>
              </v:shape>
            </w:pict>
          </mc:Fallback>
        </mc:AlternateContent>
      </w:r>
    </w:p>
    <w:p w14:paraId="46EF2605" w14:textId="382B192B" w:rsidR="00A114BC" w:rsidRDefault="00A114BC" w:rsidP="001E69F7">
      <w:pPr>
        <w:pStyle w:val="Heading3"/>
      </w:pPr>
    </w:p>
    <w:p w14:paraId="5F926675" w14:textId="77777777" w:rsidR="00A114BC" w:rsidRDefault="00A114BC" w:rsidP="001E69F7">
      <w:pPr>
        <w:pStyle w:val="Heading3"/>
      </w:pPr>
    </w:p>
    <w:p w14:paraId="0E7179A3" w14:textId="77777777" w:rsidR="0026598E" w:rsidRDefault="0026598E" w:rsidP="00C7657A">
      <w:pPr>
        <w:pStyle w:val="Heading3"/>
      </w:pPr>
    </w:p>
    <w:p w14:paraId="3254219B" w14:textId="77777777" w:rsidR="00CC2722" w:rsidRDefault="00CC2722" w:rsidP="00C7657A">
      <w:pPr>
        <w:pStyle w:val="Heading3"/>
      </w:pPr>
    </w:p>
    <w:p w14:paraId="609A0468" w14:textId="77777777" w:rsidR="002A018A" w:rsidRDefault="002A018A" w:rsidP="00C7657A">
      <w:pPr>
        <w:pStyle w:val="Heading3"/>
      </w:pPr>
    </w:p>
    <w:p w14:paraId="0FA80677" w14:textId="77777777" w:rsidR="002A018A" w:rsidRDefault="002A018A" w:rsidP="00C7657A">
      <w:pPr>
        <w:pStyle w:val="Heading3"/>
      </w:pPr>
    </w:p>
    <w:p w14:paraId="3C0CC04C" w14:textId="77777777" w:rsidR="002A018A" w:rsidRDefault="002A018A" w:rsidP="00C7657A">
      <w:pPr>
        <w:pStyle w:val="Heading3"/>
      </w:pPr>
    </w:p>
    <w:p w14:paraId="5039FEDF" w14:textId="77777777" w:rsidR="002A018A" w:rsidRPr="00076579" w:rsidRDefault="002A018A" w:rsidP="002A018A">
      <w:pPr>
        <w:spacing w:after="0" w:line="240" w:lineRule="auto"/>
        <w:jc w:val="center"/>
        <w:outlineLvl w:val="2"/>
        <w:rPr>
          <w:rFonts w:ascii="Arial" w:eastAsia="Times New Roman" w:hAnsi="Arial" w:cs="Arial"/>
          <w:b/>
          <w:bCs/>
          <w:sz w:val="27"/>
          <w:szCs w:val="27"/>
        </w:rPr>
      </w:pPr>
      <w:r>
        <w:br w:type="page"/>
      </w:r>
      <w:r w:rsidRPr="00076579">
        <w:rPr>
          <w:rFonts w:ascii="Arial" w:eastAsia="Times New Roman" w:hAnsi="Arial" w:cs="Arial"/>
          <w:b/>
          <w:bCs/>
          <w:sz w:val="27"/>
          <w:szCs w:val="27"/>
        </w:rPr>
        <w:lastRenderedPageBreak/>
        <w:t xml:space="preserve">Current and Former Foster Youth </w:t>
      </w:r>
    </w:p>
    <w:p w14:paraId="5BF393FE" w14:textId="77777777" w:rsidR="002A018A" w:rsidRPr="00076579" w:rsidRDefault="002A018A" w:rsidP="002A018A">
      <w:pPr>
        <w:spacing w:after="0" w:line="240" w:lineRule="auto"/>
        <w:jc w:val="center"/>
        <w:outlineLvl w:val="2"/>
        <w:rPr>
          <w:rFonts w:ascii="Arial" w:eastAsia="Times New Roman" w:hAnsi="Arial" w:cs="Arial"/>
          <w:b/>
          <w:bCs/>
          <w:sz w:val="27"/>
          <w:szCs w:val="27"/>
        </w:rPr>
      </w:pPr>
      <w:r w:rsidRPr="00076579">
        <w:rPr>
          <w:rFonts w:ascii="Arial" w:eastAsia="Times New Roman" w:hAnsi="Arial" w:cs="Arial"/>
          <w:b/>
          <w:bCs/>
          <w:sz w:val="27"/>
          <w:szCs w:val="27"/>
        </w:rPr>
        <w:t>Community College Enrollment Checklist</w:t>
      </w:r>
    </w:p>
    <w:p w14:paraId="2A814F17" w14:textId="3D31CC26" w:rsidR="002A018A" w:rsidRDefault="006F4F0E" w:rsidP="002A018A">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mc:AlternateContent>
          <mc:Choice Requires="wps">
            <w:drawing>
              <wp:anchor distT="0" distB="0" distL="114300" distR="114300" simplePos="0" relativeHeight="251668992" behindDoc="0" locked="0" layoutInCell="1" allowOverlap="1" wp14:anchorId="15124E9F" wp14:editId="1628FAFF">
                <wp:simplePos x="0" y="0"/>
                <wp:positionH relativeFrom="column">
                  <wp:posOffset>-86995</wp:posOffset>
                </wp:positionH>
                <wp:positionV relativeFrom="paragraph">
                  <wp:posOffset>113030</wp:posOffset>
                </wp:positionV>
                <wp:extent cx="7138035" cy="2534920"/>
                <wp:effectExtent l="1905" t="0" r="1016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2534920"/>
                        </a:xfrm>
                        <a:prstGeom prst="rect">
                          <a:avLst/>
                        </a:prstGeom>
                        <a:solidFill>
                          <a:schemeClr val="bg1">
                            <a:lumMod val="95000"/>
                            <a:lumOff val="0"/>
                          </a:schemeClr>
                        </a:solidFill>
                        <a:ln w="9525">
                          <a:solidFill>
                            <a:srgbClr val="000000"/>
                          </a:solidFill>
                          <a:miter lim="800000"/>
                          <a:headEnd/>
                          <a:tailEnd/>
                        </a:ln>
                      </wps:spPr>
                      <wps:txbx>
                        <w:txbxContent>
                          <w:p w14:paraId="3FA645D9" w14:textId="77777777" w:rsidR="00DB1E65" w:rsidRPr="00AC3C4E" w:rsidRDefault="00DB1E65" w:rsidP="002A018A">
                            <w:pPr>
                              <w:spacing w:after="0"/>
                              <w:rPr>
                                <w:rFonts w:ascii="Arial Black" w:hAnsi="Arial Black" w:cs="Arial"/>
                                <w:sz w:val="18"/>
                                <w:szCs w:val="18"/>
                              </w:rPr>
                            </w:pPr>
                            <w:r>
                              <w:rPr>
                                <w:rFonts w:ascii="Arial Black" w:hAnsi="Arial Black" w:cs="Arial"/>
                                <w:sz w:val="18"/>
                                <w:szCs w:val="18"/>
                              </w:rPr>
                              <w:t>Application for Admission</w:t>
                            </w:r>
                          </w:p>
                          <w:p w14:paraId="68D262EE"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online Application for Admission was submitted electronically on this date: _________________.</w:t>
                            </w:r>
                          </w:p>
                          <w:p w14:paraId="6A2A4124"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Student ID number is __________________.</w:t>
                            </w:r>
                          </w:p>
                          <w:p w14:paraId="7211E581"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Student e-mail address is ____________________________________________.</w:t>
                            </w:r>
                          </w:p>
                          <w:p w14:paraId="339E877E"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The name, phone # and e mail address of the FYSI liaison or person at the college that helped me: _________________.</w:t>
                            </w:r>
                          </w:p>
                          <w:p w14:paraId="63C0A98A" w14:textId="77777777" w:rsidR="00DB1E65" w:rsidRPr="007B29B0" w:rsidRDefault="00DB1E65" w:rsidP="002A018A">
                            <w:pPr>
                              <w:spacing w:after="0"/>
                              <w:rPr>
                                <w:rFonts w:ascii="Arial" w:hAnsi="Arial" w:cs="Arial"/>
                                <w:sz w:val="18"/>
                                <w:szCs w:val="18"/>
                              </w:rPr>
                            </w:pPr>
                          </w:p>
                          <w:p w14:paraId="7134F8E2" w14:textId="77777777" w:rsidR="00DB1E65" w:rsidRPr="007B29B0" w:rsidRDefault="00DB1E65" w:rsidP="002A018A">
                            <w:pPr>
                              <w:spacing w:after="0"/>
                              <w:ind w:left="720" w:hanging="720"/>
                              <w:rPr>
                                <w:rFonts w:ascii="Arial Black" w:hAnsi="Arial Black" w:cs="Arial"/>
                                <w:sz w:val="18"/>
                                <w:szCs w:val="18"/>
                              </w:rPr>
                            </w:pPr>
                            <w:r w:rsidRPr="007B29B0">
                              <w:rPr>
                                <w:rFonts w:ascii="Arial Black" w:hAnsi="Arial Black" w:cs="Arial"/>
                                <w:sz w:val="18"/>
                                <w:szCs w:val="18"/>
                              </w:rPr>
                              <w:t>Recent High School Graduates</w:t>
                            </w:r>
                          </w:p>
                          <w:p w14:paraId="183CE992"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Contact your high school counselor to request a copy of your final transcript.</w:t>
                            </w:r>
                          </w:p>
                          <w:p w14:paraId="73D93611"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Submit your final high school transcript by mail or in person to the Admissions &amp; Records Office at the co</w:t>
                            </w:r>
                            <w:r>
                              <w:rPr>
                                <w:rFonts w:ascii="Arial" w:hAnsi="Arial" w:cs="Arial"/>
                                <w:sz w:val="18"/>
                                <w:szCs w:val="18"/>
                              </w:rPr>
                              <w:t>llege you would like to attend.</w:t>
                            </w:r>
                          </w:p>
                          <w:p w14:paraId="6EFC1492" w14:textId="77777777" w:rsidR="00DB1E65" w:rsidRPr="007B29B0" w:rsidRDefault="00DB1E65" w:rsidP="002A018A">
                            <w:pPr>
                              <w:spacing w:after="0"/>
                              <w:rPr>
                                <w:rFonts w:ascii="Arial Black" w:hAnsi="Arial Black" w:cs="Arial"/>
                                <w:sz w:val="18"/>
                                <w:szCs w:val="18"/>
                              </w:rPr>
                            </w:pPr>
                            <w:r w:rsidRPr="007B29B0">
                              <w:rPr>
                                <w:rFonts w:ascii="Arial Black" w:hAnsi="Arial Black" w:cs="Arial"/>
                                <w:sz w:val="18"/>
                                <w:szCs w:val="18"/>
                              </w:rPr>
                              <w:t>Transfer, Returning and Students from other colleges</w:t>
                            </w:r>
                          </w:p>
                          <w:p w14:paraId="57AE228B"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Request an official sealed transcript from all other U.S. colleges/universities attended to be sent to the admissions office of the college you would like to attend.</w:t>
                            </w:r>
                          </w:p>
                          <w:p w14:paraId="4E7011ED"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Transcript(s) requested from ______________________________________________ on this date: __________________.</w:t>
                            </w:r>
                          </w:p>
                          <w:p w14:paraId="3C6C8C5C"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Transcript(s) requested from ______________________________________________ on this date: __________________.</w:t>
                            </w:r>
                          </w:p>
                          <w:p w14:paraId="2B518867" w14:textId="77777777" w:rsidR="00DB1E65" w:rsidRPr="00CA1836" w:rsidRDefault="00DB1E65" w:rsidP="002A018A">
                            <w:pPr>
                              <w:spacing w:after="0"/>
                              <w:ind w:left="720" w:hanging="7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24E9F" id="Text Box 23" o:spid="_x0000_s1035" type="#_x0000_t202" style="position:absolute;left:0;text-align:left;margin-left:-6.85pt;margin-top:8.9pt;width:562.05pt;height:19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" fillcolor="#f2f2f2 [3052]">
                <v:textbox>
                  <w:txbxContent>
                    <w:p w14:paraId="3FA645D9" w14:textId="77777777" w:rsidR="00DB1E65" w:rsidRPr="00AC3C4E" w:rsidRDefault="00DB1E65" w:rsidP="002A018A">
                      <w:pPr>
                        <w:spacing w:after="0"/>
                        <w:rPr>
                          <w:rFonts w:ascii="Arial Black" w:hAnsi="Arial Black" w:cs="Arial"/>
                          <w:sz w:val="18"/>
                          <w:szCs w:val="18"/>
                        </w:rPr>
                      </w:pPr>
                      <w:r>
                        <w:rPr>
                          <w:rFonts w:ascii="Arial Black" w:hAnsi="Arial Black" w:cs="Arial"/>
                          <w:sz w:val="18"/>
                          <w:szCs w:val="18"/>
                        </w:rPr>
                        <w:t>Application for Admission</w:t>
                      </w:r>
                    </w:p>
                    <w:p w14:paraId="68D262EE"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online Application for Admission was submitted electronically on this date: _________________.</w:t>
                      </w:r>
                    </w:p>
                    <w:p w14:paraId="6A2A4124"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Student ID number is __________________.</w:t>
                      </w:r>
                    </w:p>
                    <w:p w14:paraId="7211E581"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Student e-mail address is ____________________________________________.</w:t>
                      </w:r>
                    </w:p>
                    <w:p w14:paraId="339E877E"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The name, phone # and e mail address of the FYSI liaison or person at the college that helped me: _________________.</w:t>
                      </w:r>
                    </w:p>
                    <w:p w14:paraId="63C0A98A" w14:textId="77777777" w:rsidR="00DB1E65" w:rsidRPr="007B29B0" w:rsidRDefault="00DB1E65" w:rsidP="002A018A">
                      <w:pPr>
                        <w:spacing w:after="0"/>
                        <w:rPr>
                          <w:rFonts w:ascii="Arial" w:hAnsi="Arial" w:cs="Arial"/>
                          <w:sz w:val="18"/>
                          <w:szCs w:val="18"/>
                        </w:rPr>
                      </w:pPr>
                    </w:p>
                    <w:p w14:paraId="7134F8E2" w14:textId="77777777" w:rsidR="00DB1E65" w:rsidRPr="007B29B0" w:rsidRDefault="00DB1E65" w:rsidP="002A018A">
                      <w:pPr>
                        <w:spacing w:after="0"/>
                        <w:ind w:left="720" w:hanging="720"/>
                        <w:rPr>
                          <w:rFonts w:ascii="Arial Black" w:hAnsi="Arial Black" w:cs="Arial"/>
                          <w:sz w:val="18"/>
                          <w:szCs w:val="18"/>
                        </w:rPr>
                      </w:pPr>
                      <w:r w:rsidRPr="007B29B0">
                        <w:rPr>
                          <w:rFonts w:ascii="Arial Black" w:hAnsi="Arial Black" w:cs="Arial"/>
                          <w:sz w:val="18"/>
                          <w:szCs w:val="18"/>
                        </w:rPr>
                        <w:t>Recent High School Graduates</w:t>
                      </w:r>
                    </w:p>
                    <w:p w14:paraId="183CE992"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Contact your high school counselor to request a copy of your final transcript.</w:t>
                      </w:r>
                    </w:p>
                    <w:p w14:paraId="73D93611"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Submit your final high school transcript by mail or in person to the Admissions &amp; Records Office at the co</w:t>
                      </w:r>
                      <w:r>
                        <w:rPr>
                          <w:rFonts w:ascii="Arial" w:hAnsi="Arial" w:cs="Arial"/>
                          <w:sz w:val="18"/>
                          <w:szCs w:val="18"/>
                        </w:rPr>
                        <w:t>llege you would like to attend.</w:t>
                      </w:r>
                    </w:p>
                    <w:p w14:paraId="6EFC1492" w14:textId="77777777" w:rsidR="00DB1E65" w:rsidRPr="007B29B0" w:rsidRDefault="00DB1E65" w:rsidP="002A018A">
                      <w:pPr>
                        <w:spacing w:after="0"/>
                        <w:rPr>
                          <w:rFonts w:ascii="Arial Black" w:hAnsi="Arial Black" w:cs="Arial"/>
                          <w:sz w:val="18"/>
                          <w:szCs w:val="18"/>
                        </w:rPr>
                      </w:pPr>
                      <w:r w:rsidRPr="007B29B0">
                        <w:rPr>
                          <w:rFonts w:ascii="Arial Black" w:hAnsi="Arial Black" w:cs="Arial"/>
                          <w:sz w:val="18"/>
                          <w:szCs w:val="18"/>
                        </w:rPr>
                        <w:t>Transfer, Returning and Students from other colleges</w:t>
                      </w:r>
                    </w:p>
                    <w:p w14:paraId="57AE228B"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Request an official sealed transcript from all other U.S. colleges/universities attended to be sent to the admissions office of the college you would like to attend.</w:t>
                      </w:r>
                    </w:p>
                    <w:p w14:paraId="4E7011ED"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Transcript(s) requested from ______________________________________________ on this date: __________________.</w:t>
                      </w:r>
                    </w:p>
                    <w:p w14:paraId="3C6C8C5C"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Transcript(s) requested from ______________________________________________ on this date: __________________.</w:t>
                      </w:r>
                    </w:p>
                    <w:p w14:paraId="2B518867" w14:textId="77777777" w:rsidR="00DB1E65" w:rsidRPr="00CA1836" w:rsidRDefault="00DB1E65" w:rsidP="002A018A">
                      <w:pPr>
                        <w:spacing w:after="0"/>
                        <w:ind w:left="720" w:hanging="720"/>
                        <w:rPr>
                          <w:rFonts w:ascii="Arial" w:hAnsi="Arial" w:cs="Arial"/>
                          <w:sz w:val="16"/>
                          <w:szCs w:val="16"/>
                        </w:rPr>
                      </w:pPr>
                    </w:p>
                  </w:txbxContent>
                </v:textbox>
              </v:shape>
            </w:pict>
          </mc:Fallback>
        </mc:AlternateContent>
      </w:r>
    </w:p>
    <w:p w14:paraId="3DC3FAB3"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22757A99"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0FED03B2"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12B37B6A"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0A924A62"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293C3FE9"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076C8ADD"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6A18031E"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363C9700"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4D79B391"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0EA8FFA"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1A23C8A"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7F9685A" w14:textId="139CB035" w:rsidR="002A018A" w:rsidRDefault="006F4F0E" w:rsidP="002A018A">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4"/>
          <w:szCs w:val="24"/>
        </w:rPr>
        <mc:AlternateContent>
          <mc:Choice Requires="wps">
            <w:drawing>
              <wp:anchor distT="0" distB="0" distL="114300" distR="114300" simplePos="0" relativeHeight="251663872" behindDoc="0" locked="0" layoutInCell="1" allowOverlap="1" wp14:anchorId="7A5EEDDE" wp14:editId="722514D2">
                <wp:simplePos x="0" y="0"/>
                <wp:positionH relativeFrom="column">
                  <wp:posOffset>-86995</wp:posOffset>
                </wp:positionH>
                <wp:positionV relativeFrom="paragraph">
                  <wp:posOffset>200025</wp:posOffset>
                </wp:positionV>
                <wp:extent cx="7138035" cy="1480820"/>
                <wp:effectExtent l="1905" t="0" r="1016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480820"/>
                        </a:xfrm>
                        <a:prstGeom prst="rect">
                          <a:avLst/>
                        </a:prstGeom>
                        <a:solidFill>
                          <a:schemeClr val="bg1">
                            <a:lumMod val="85000"/>
                            <a:lumOff val="0"/>
                          </a:schemeClr>
                        </a:solidFill>
                        <a:ln w="9525">
                          <a:solidFill>
                            <a:srgbClr val="000000"/>
                          </a:solidFill>
                          <a:miter lim="800000"/>
                          <a:headEnd/>
                          <a:tailEnd/>
                        </a:ln>
                      </wps:spPr>
                      <wps:txbx>
                        <w:txbxContent>
                          <w:p w14:paraId="53516624" w14:textId="77777777" w:rsidR="00DB1E65" w:rsidRPr="007A3F42" w:rsidRDefault="00DB1E65" w:rsidP="002A018A">
                            <w:pPr>
                              <w:spacing w:after="0"/>
                              <w:rPr>
                                <w:rFonts w:ascii="Arial Black" w:hAnsi="Arial Black"/>
                                <w:sz w:val="18"/>
                                <w:szCs w:val="18"/>
                              </w:rPr>
                            </w:pPr>
                            <w:r w:rsidRPr="002D4D28">
                              <w:rPr>
                                <w:rFonts w:ascii="Arial Black" w:hAnsi="Arial Black"/>
                                <w:sz w:val="18"/>
                                <w:szCs w:val="18"/>
                              </w:rPr>
                              <w:t>Financial Aid</w:t>
                            </w:r>
                          </w:p>
                          <w:p w14:paraId="74C848B8" w14:textId="77777777" w:rsidR="00DB1E65" w:rsidRPr="0017375C" w:rsidRDefault="00DB1E65" w:rsidP="002A018A">
                            <w:pPr>
                              <w:spacing w:after="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made an appointment to meet with the FYSI liaison in the Financial Aid Office.</w:t>
                            </w:r>
                          </w:p>
                          <w:p w14:paraId="2EE062D4" w14:textId="3CB60F3F" w:rsidR="001A0307" w:rsidRPr="0017375C" w:rsidRDefault="00DB1E65" w:rsidP="001A0307">
                            <w:pPr>
                              <w:spacing w:after="0"/>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applied for a BOG fee waiver</w:t>
                            </w:r>
                            <w:r w:rsidR="001A0307">
                              <w:rPr>
                                <w:rFonts w:ascii="Arial" w:hAnsi="Arial" w:cs="Arial"/>
                                <w:sz w:val="18"/>
                                <w:szCs w:val="18"/>
                              </w:rPr>
                              <w:t xml:space="preserve"> (for CA Residents only)</w:t>
                            </w:r>
                            <w:r w:rsidRPr="0017375C">
                              <w:rPr>
                                <w:rFonts w:ascii="Arial" w:hAnsi="Arial" w:cs="Arial"/>
                                <w:sz w:val="18"/>
                                <w:szCs w:val="18"/>
                              </w:rPr>
                              <w:t xml:space="preserve"> to pay my fees for the academic year.  </w:t>
                            </w:r>
                          </w:p>
                          <w:p w14:paraId="42D046A9" w14:textId="054EF535" w:rsidR="00DB1E65" w:rsidRPr="0017375C" w:rsidRDefault="00DB1E65" w:rsidP="002A018A">
                            <w:pPr>
                              <w:spacing w:after="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completed the FAFSA</w:t>
                            </w:r>
                            <w:r w:rsidR="00FF6BD7">
                              <w:rPr>
                                <w:rFonts w:ascii="Arial" w:hAnsi="Arial" w:cs="Arial"/>
                                <w:sz w:val="18"/>
                                <w:szCs w:val="18"/>
                              </w:rPr>
                              <w:t xml:space="preserve"> or Dream Act Application</w:t>
                            </w:r>
                            <w:r w:rsidRPr="0017375C">
                              <w:rPr>
                                <w:rFonts w:ascii="Arial" w:hAnsi="Arial" w:cs="Arial"/>
                                <w:sz w:val="18"/>
                                <w:szCs w:val="18"/>
                              </w:rPr>
                              <w:t>.</w:t>
                            </w:r>
                          </w:p>
                          <w:p w14:paraId="4B338893" w14:textId="26CD9ED1" w:rsidR="00DB1E65" w:rsidRDefault="00DB1E65" w:rsidP="002A018A">
                            <w:pPr>
                              <w:spacing w:after="0"/>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 xml:space="preserve">I have verified </w:t>
                            </w:r>
                            <w:r>
                              <w:rPr>
                                <w:rFonts w:ascii="Arial" w:hAnsi="Arial" w:cs="Arial"/>
                                <w:sz w:val="18"/>
                                <w:szCs w:val="18"/>
                              </w:rPr>
                              <w:t>whether additional forms</w:t>
                            </w:r>
                            <w:r w:rsidR="00FF6BD7">
                              <w:rPr>
                                <w:rFonts w:ascii="Arial" w:hAnsi="Arial" w:cs="Arial"/>
                                <w:sz w:val="18"/>
                                <w:szCs w:val="18"/>
                              </w:rPr>
                              <w:t>, including verification of my foster care status,</w:t>
                            </w:r>
                            <w:r>
                              <w:rPr>
                                <w:rFonts w:ascii="Arial" w:hAnsi="Arial" w:cs="Arial"/>
                                <w:sz w:val="18"/>
                                <w:szCs w:val="18"/>
                              </w:rPr>
                              <w:t xml:space="preserve"> are required at the college that I am interested in attending and I have completed the additional forms.</w:t>
                            </w:r>
                          </w:p>
                          <w:p w14:paraId="130B5EAD" w14:textId="77777777" w:rsidR="00DB1E65" w:rsidRDefault="00DB1E65" w:rsidP="002A018A">
                            <w:pPr>
                              <w:spacing w:after="0"/>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submitted my application for Chafee funds </w:t>
                            </w:r>
                            <w:r w:rsidRPr="0048195A">
                              <w:rPr>
                                <w:rFonts w:ascii="Arial" w:hAnsi="Arial" w:cs="Arial"/>
                                <w:sz w:val="18"/>
                                <w:szCs w:val="18"/>
                              </w:rPr>
                              <w:t>to the California Student Aid Commission</w:t>
                            </w:r>
                            <w:r>
                              <w:rPr>
                                <w:rFonts w:ascii="Arial" w:hAnsi="Arial" w:cs="Arial"/>
                                <w:sz w:val="18"/>
                                <w:szCs w:val="18"/>
                              </w:rPr>
                              <w:t>.</w:t>
                            </w:r>
                          </w:p>
                          <w:p w14:paraId="39527FA2" w14:textId="4B46B6D5" w:rsidR="00FF6BD7" w:rsidRDefault="00FF6BD7" w:rsidP="002A018A">
                            <w:pPr>
                              <w:spacing w:after="0"/>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verified that my high school submitted my GPA verification to the </w:t>
                            </w:r>
                            <w:r w:rsidRPr="0048195A">
                              <w:rPr>
                                <w:rFonts w:ascii="Arial" w:hAnsi="Arial" w:cs="Arial"/>
                                <w:sz w:val="18"/>
                                <w:szCs w:val="18"/>
                              </w:rPr>
                              <w:t>California Student Aid Commission</w:t>
                            </w:r>
                            <w:r>
                              <w:rPr>
                                <w:rFonts w:ascii="Arial" w:hAnsi="Arial" w:cs="Arial"/>
                                <w:sz w:val="18"/>
                                <w:szCs w:val="18"/>
                              </w:rPr>
                              <w:t>.</w:t>
                            </w:r>
                          </w:p>
                          <w:p w14:paraId="030C3F3C" w14:textId="42C834D1" w:rsidR="001A0307" w:rsidRPr="0017375C" w:rsidRDefault="001A0307" w:rsidP="001A0307">
                            <w:pPr>
                              <w:spacing w:after="0"/>
                              <w:ind w:left="720" w:hanging="720"/>
                              <w:rPr>
                                <w:rFonts w:ascii="Arial" w:hAnsi="Arial" w:cs="Arial"/>
                                <w:sz w:val="18"/>
                                <w:szCs w:val="18"/>
                              </w:rPr>
                            </w:pPr>
                            <w:r>
                              <w:rPr>
                                <w:rFonts w:ascii="Arial" w:hAnsi="Arial" w:cs="Arial"/>
                                <w:sz w:val="18"/>
                                <w:szCs w:val="18"/>
                              </w:rPr>
                              <w:t>___        I have looked into other scholars</w:t>
                            </w:r>
                            <w:r w:rsidR="007D1875">
                              <w:rPr>
                                <w:rFonts w:ascii="Arial" w:hAnsi="Arial" w:cs="Arial"/>
                                <w:sz w:val="18"/>
                                <w:szCs w:val="18"/>
                              </w:rPr>
                              <w:t>hips and funding opportunities</w:t>
                            </w:r>
                            <w:bookmarkStart w:id="0" w:name="_GoBack"/>
                            <w:bookmarkEnd w:id="0"/>
                          </w:p>
                          <w:p w14:paraId="2F73A84C" w14:textId="77777777" w:rsidR="001A0307" w:rsidRDefault="001A0307" w:rsidP="002A018A">
                            <w:pPr>
                              <w:spacing w:after="0"/>
                              <w:ind w:left="720" w:hanging="720"/>
                              <w:rPr>
                                <w:rFonts w:ascii="Arial" w:hAnsi="Arial" w:cs="Arial"/>
                                <w:sz w:val="18"/>
                                <w:szCs w:val="18"/>
                              </w:rPr>
                            </w:pPr>
                          </w:p>
                          <w:p w14:paraId="0C4C1E7B" w14:textId="77777777" w:rsidR="001A0307" w:rsidRDefault="001A0307" w:rsidP="002A018A">
                            <w:pPr>
                              <w:spacing w:after="0"/>
                              <w:ind w:left="720" w:hanging="720"/>
                              <w:rPr>
                                <w:rFonts w:ascii="Arial" w:hAnsi="Arial" w:cs="Arial"/>
                                <w:sz w:val="18"/>
                                <w:szCs w:val="18"/>
                              </w:rPr>
                            </w:pPr>
                          </w:p>
                          <w:p w14:paraId="6028D706" w14:textId="77777777" w:rsidR="001A0307" w:rsidRDefault="001A0307" w:rsidP="002A018A">
                            <w:pPr>
                              <w:spacing w:after="0"/>
                              <w:ind w:left="720" w:hanging="720"/>
                              <w:rPr>
                                <w:rFonts w:ascii="Arial" w:hAnsi="Arial" w:cs="Arial"/>
                                <w:sz w:val="18"/>
                                <w:szCs w:val="18"/>
                              </w:rPr>
                            </w:pPr>
                          </w:p>
                          <w:p w14:paraId="19CDEEBA" w14:textId="77777777" w:rsidR="001A0307" w:rsidRDefault="001A0307" w:rsidP="002A018A">
                            <w:pPr>
                              <w:spacing w:after="0"/>
                              <w:ind w:left="720" w:hanging="720"/>
                              <w:rPr>
                                <w:rFonts w:ascii="Arial" w:hAnsi="Arial" w:cs="Arial"/>
                                <w:sz w:val="18"/>
                                <w:szCs w:val="18"/>
                              </w:rPr>
                            </w:pPr>
                          </w:p>
                          <w:p w14:paraId="363BBC36" w14:textId="77777777" w:rsidR="00DB1E65" w:rsidRDefault="00DB1E65" w:rsidP="002A018A">
                            <w:pPr>
                              <w:spacing w:after="0"/>
                              <w:ind w:left="720" w:hanging="720"/>
                              <w:rPr>
                                <w:rFonts w:ascii="Arial" w:hAnsi="Arial" w:cs="Arial"/>
                                <w:sz w:val="18"/>
                                <w:szCs w:val="18"/>
                              </w:rPr>
                            </w:pPr>
                          </w:p>
                          <w:p w14:paraId="2CB02149" w14:textId="77777777" w:rsidR="00DB1E65" w:rsidRDefault="00DB1E65" w:rsidP="002A018A">
                            <w:pPr>
                              <w:spacing w:after="0"/>
                              <w:ind w:left="720" w:hanging="720"/>
                              <w:rPr>
                                <w:rFonts w:ascii="Arial" w:hAnsi="Arial" w:cs="Arial"/>
                                <w:sz w:val="18"/>
                                <w:szCs w:val="18"/>
                              </w:rPr>
                            </w:pPr>
                          </w:p>
                          <w:p w14:paraId="7BF9B3CD" w14:textId="77777777" w:rsidR="00DB1E65" w:rsidRPr="0017375C" w:rsidRDefault="00DB1E65" w:rsidP="002A018A">
                            <w:pPr>
                              <w:spacing w:after="0"/>
                              <w:ind w:left="720" w:hanging="720"/>
                              <w:rPr>
                                <w:rFonts w:ascii="Arial" w:hAnsi="Arial" w:cs="Arial"/>
                                <w:sz w:val="18"/>
                                <w:szCs w:val="18"/>
                              </w:rPr>
                            </w:pPr>
                          </w:p>
                          <w:p w14:paraId="3573A7D9" w14:textId="77777777" w:rsidR="00DB1E65" w:rsidRPr="0017375C" w:rsidRDefault="00DB1E65" w:rsidP="002A018A">
                            <w:pPr>
                              <w:spacing w:after="0"/>
                              <w:rPr>
                                <w:rFonts w:ascii="Arial" w:hAnsi="Arial" w:cs="Arial"/>
                                <w:sz w:val="18"/>
                                <w:szCs w:val="18"/>
                              </w:rPr>
                            </w:pPr>
                          </w:p>
                          <w:p w14:paraId="30FB0AB9" w14:textId="77777777" w:rsidR="00DB1E65" w:rsidRPr="00DD3A55" w:rsidRDefault="00DB1E65" w:rsidP="002A018A">
                            <w:pPr>
                              <w:spacing w:after="0"/>
                              <w:rPr>
                                <w:rFonts w:ascii="Arial" w:hAnsi="Arial" w:cs="Arial"/>
                                <w:sz w:val="16"/>
                                <w:szCs w:val="16"/>
                              </w:rPr>
                            </w:pPr>
                          </w:p>
                          <w:p w14:paraId="29D71B59" w14:textId="77777777" w:rsidR="00DB1E65" w:rsidRDefault="00DB1E65" w:rsidP="002A018A">
                            <w:pPr>
                              <w:spacing w:after="0"/>
                              <w:rPr>
                                <w:rFonts w:ascii="Arial" w:hAnsi="Arial" w:cs="Arial"/>
                                <w:sz w:val="18"/>
                                <w:szCs w:val="18"/>
                              </w:rPr>
                            </w:pPr>
                          </w:p>
                          <w:p w14:paraId="3C40EB64" w14:textId="77777777" w:rsidR="00DB1E65" w:rsidRDefault="00DB1E65" w:rsidP="002A018A">
                            <w:pPr>
                              <w:spacing w:after="0"/>
                              <w:rPr>
                                <w:rFonts w:ascii="Arial" w:hAnsi="Arial" w:cs="Arial"/>
                                <w:sz w:val="18"/>
                                <w:szCs w:val="18"/>
                              </w:rPr>
                            </w:pPr>
                          </w:p>
                          <w:p w14:paraId="21932ECD" w14:textId="77777777" w:rsidR="00DB1E65" w:rsidRPr="00CA1836" w:rsidRDefault="00DB1E65" w:rsidP="002A018A">
                            <w:pPr>
                              <w:spacing w:after="0"/>
                              <w:rPr>
                                <w:rFonts w:ascii="Arial" w:hAnsi="Arial" w:cs="Arial"/>
                                <w:sz w:val="18"/>
                                <w:szCs w:val="18"/>
                              </w:rPr>
                            </w:pPr>
                          </w:p>
                          <w:p w14:paraId="26772F4A" w14:textId="77777777" w:rsidR="00DB1E65" w:rsidRPr="00D76B64" w:rsidRDefault="00DB1E65" w:rsidP="002A018A">
                            <w:pPr>
                              <w:spacing w:after="0"/>
                              <w:rPr>
                                <w:rFonts w:ascii="Arial Black" w:hAnsi="Arial Black"/>
                                <w:sz w:val="16"/>
                                <w:szCs w:val="16"/>
                              </w:rPr>
                            </w:pPr>
                          </w:p>
                          <w:p w14:paraId="455DE1EE" w14:textId="77777777" w:rsidR="00DB1E65" w:rsidRPr="00D76B64" w:rsidRDefault="00DB1E65" w:rsidP="002A018A">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EEDDE" id="Text Box 18" o:spid="_x0000_s1036" type="#_x0000_t202" style="position:absolute;left:0;text-align:left;margin-left:-6.85pt;margin-top:15.75pt;width:562.05pt;height:11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" fillcolor="#d8d8d8 [2732]">
                <v:textbox>
                  <w:txbxContent>
                    <w:p w14:paraId="53516624" w14:textId="77777777" w:rsidR="00DB1E65" w:rsidRPr="007A3F42" w:rsidRDefault="00DB1E65" w:rsidP="002A018A">
                      <w:pPr>
                        <w:spacing w:after="0"/>
                        <w:rPr>
                          <w:rFonts w:ascii="Arial Black" w:hAnsi="Arial Black"/>
                          <w:sz w:val="18"/>
                          <w:szCs w:val="18"/>
                        </w:rPr>
                      </w:pPr>
                      <w:r w:rsidRPr="002D4D28">
                        <w:rPr>
                          <w:rFonts w:ascii="Arial Black" w:hAnsi="Arial Black"/>
                          <w:sz w:val="18"/>
                          <w:szCs w:val="18"/>
                        </w:rPr>
                        <w:t>Financial Aid</w:t>
                      </w:r>
                    </w:p>
                    <w:p w14:paraId="74C848B8" w14:textId="77777777" w:rsidR="00DB1E65" w:rsidRPr="0017375C" w:rsidRDefault="00DB1E65" w:rsidP="002A018A">
                      <w:pPr>
                        <w:spacing w:after="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made an appointment to meet with the FYSI liaison in the Financial Aid Office.</w:t>
                      </w:r>
                    </w:p>
                    <w:p w14:paraId="2EE062D4" w14:textId="3CB60F3F" w:rsidR="001A0307" w:rsidRPr="0017375C" w:rsidRDefault="00DB1E65" w:rsidP="001A0307">
                      <w:pPr>
                        <w:spacing w:after="0"/>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applied for a BOG fee waiver</w:t>
                      </w:r>
                      <w:r w:rsidR="001A0307">
                        <w:rPr>
                          <w:rFonts w:ascii="Arial" w:hAnsi="Arial" w:cs="Arial"/>
                          <w:sz w:val="18"/>
                          <w:szCs w:val="18"/>
                        </w:rPr>
                        <w:t xml:space="preserve"> (for CA Residents only)</w:t>
                      </w:r>
                      <w:r w:rsidRPr="0017375C">
                        <w:rPr>
                          <w:rFonts w:ascii="Arial" w:hAnsi="Arial" w:cs="Arial"/>
                          <w:sz w:val="18"/>
                          <w:szCs w:val="18"/>
                        </w:rPr>
                        <w:t xml:space="preserve"> to pay my fees for the academic year.  </w:t>
                      </w:r>
                    </w:p>
                    <w:p w14:paraId="42D046A9" w14:textId="054EF535" w:rsidR="00DB1E65" w:rsidRPr="0017375C" w:rsidRDefault="00DB1E65" w:rsidP="002A018A">
                      <w:pPr>
                        <w:spacing w:after="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completed the FAFSA</w:t>
                      </w:r>
                      <w:r w:rsidR="00FF6BD7">
                        <w:rPr>
                          <w:rFonts w:ascii="Arial" w:hAnsi="Arial" w:cs="Arial"/>
                          <w:sz w:val="18"/>
                          <w:szCs w:val="18"/>
                        </w:rPr>
                        <w:t xml:space="preserve"> or Dream Act Application</w:t>
                      </w:r>
                      <w:r w:rsidRPr="0017375C">
                        <w:rPr>
                          <w:rFonts w:ascii="Arial" w:hAnsi="Arial" w:cs="Arial"/>
                          <w:sz w:val="18"/>
                          <w:szCs w:val="18"/>
                        </w:rPr>
                        <w:t>.</w:t>
                      </w:r>
                    </w:p>
                    <w:p w14:paraId="4B338893" w14:textId="26CD9ED1" w:rsidR="00DB1E65" w:rsidRDefault="00DB1E65" w:rsidP="002A018A">
                      <w:pPr>
                        <w:spacing w:after="0"/>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 xml:space="preserve">I have verified </w:t>
                      </w:r>
                      <w:r>
                        <w:rPr>
                          <w:rFonts w:ascii="Arial" w:hAnsi="Arial" w:cs="Arial"/>
                          <w:sz w:val="18"/>
                          <w:szCs w:val="18"/>
                        </w:rPr>
                        <w:t>whether additional forms</w:t>
                      </w:r>
                      <w:r w:rsidR="00FF6BD7">
                        <w:rPr>
                          <w:rFonts w:ascii="Arial" w:hAnsi="Arial" w:cs="Arial"/>
                          <w:sz w:val="18"/>
                          <w:szCs w:val="18"/>
                        </w:rPr>
                        <w:t>, including verification of my foster care status,</w:t>
                      </w:r>
                      <w:r>
                        <w:rPr>
                          <w:rFonts w:ascii="Arial" w:hAnsi="Arial" w:cs="Arial"/>
                          <w:sz w:val="18"/>
                          <w:szCs w:val="18"/>
                        </w:rPr>
                        <w:t xml:space="preserve"> are required at the college that I am interested in attending and I have completed the additional forms.</w:t>
                      </w:r>
                    </w:p>
                    <w:p w14:paraId="130B5EAD" w14:textId="77777777" w:rsidR="00DB1E65" w:rsidRDefault="00DB1E65" w:rsidP="002A018A">
                      <w:pPr>
                        <w:spacing w:after="0"/>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submitted my application for Chafee funds </w:t>
                      </w:r>
                      <w:r w:rsidRPr="0048195A">
                        <w:rPr>
                          <w:rFonts w:ascii="Arial" w:hAnsi="Arial" w:cs="Arial"/>
                          <w:sz w:val="18"/>
                          <w:szCs w:val="18"/>
                        </w:rPr>
                        <w:t>to the California Student Aid Commission</w:t>
                      </w:r>
                      <w:r>
                        <w:rPr>
                          <w:rFonts w:ascii="Arial" w:hAnsi="Arial" w:cs="Arial"/>
                          <w:sz w:val="18"/>
                          <w:szCs w:val="18"/>
                        </w:rPr>
                        <w:t>.</w:t>
                      </w:r>
                    </w:p>
                    <w:p w14:paraId="39527FA2" w14:textId="4B46B6D5" w:rsidR="00FF6BD7" w:rsidRDefault="00FF6BD7" w:rsidP="002A018A">
                      <w:pPr>
                        <w:spacing w:after="0"/>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verified that my high school submitted my GPA verification to the </w:t>
                      </w:r>
                      <w:r w:rsidRPr="0048195A">
                        <w:rPr>
                          <w:rFonts w:ascii="Arial" w:hAnsi="Arial" w:cs="Arial"/>
                          <w:sz w:val="18"/>
                          <w:szCs w:val="18"/>
                        </w:rPr>
                        <w:t>California Student Aid Commission</w:t>
                      </w:r>
                      <w:r>
                        <w:rPr>
                          <w:rFonts w:ascii="Arial" w:hAnsi="Arial" w:cs="Arial"/>
                          <w:sz w:val="18"/>
                          <w:szCs w:val="18"/>
                        </w:rPr>
                        <w:t>.</w:t>
                      </w:r>
                    </w:p>
                    <w:p w14:paraId="030C3F3C" w14:textId="42C834D1" w:rsidR="001A0307" w:rsidRPr="0017375C" w:rsidRDefault="001A0307" w:rsidP="001A0307">
                      <w:pPr>
                        <w:spacing w:after="0"/>
                        <w:ind w:left="720" w:hanging="720"/>
                        <w:rPr>
                          <w:rFonts w:ascii="Arial" w:hAnsi="Arial" w:cs="Arial"/>
                          <w:sz w:val="18"/>
                          <w:szCs w:val="18"/>
                        </w:rPr>
                      </w:pPr>
                      <w:r>
                        <w:rPr>
                          <w:rFonts w:ascii="Arial" w:hAnsi="Arial" w:cs="Arial"/>
                          <w:sz w:val="18"/>
                          <w:szCs w:val="18"/>
                        </w:rPr>
                        <w:t>___        I have looked into other scholars</w:t>
                      </w:r>
                      <w:r w:rsidR="007D1875">
                        <w:rPr>
                          <w:rFonts w:ascii="Arial" w:hAnsi="Arial" w:cs="Arial"/>
                          <w:sz w:val="18"/>
                          <w:szCs w:val="18"/>
                        </w:rPr>
                        <w:t>hips and funding opportunities</w:t>
                      </w:r>
                      <w:bookmarkStart w:id="1" w:name="_GoBack"/>
                      <w:bookmarkEnd w:id="1"/>
                    </w:p>
                    <w:p w14:paraId="2F73A84C" w14:textId="77777777" w:rsidR="001A0307" w:rsidRDefault="001A0307" w:rsidP="002A018A">
                      <w:pPr>
                        <w:spacing w:after="0"/>
                        <w:ind w:left="720" w:hanging="720"/>
                        <w:rPr>
                          <w:rFonts w:ascii="Arial" w:hAnsi="Arial" w:cs="Arial"/>
                          <w:sz w:val="18"/>
                          <w:szCs w:val="18"/>
                        </w:rPr>
                      </w:pPr>
                    </w:p>
                    <w:p w14:paraId="0C4C1E7B" w14:textId="77777777" w:rsidR="001A0307" w:rsidRDefault="001A0307" w:rsidP="002A018A">
                      <w:pPr>
                        <w:spacing w:after="0"/>
                        <w:ind w:left="720" w:hanging="720"/>
                        <w:rPr>
                          <w:rFonts w:ascii="Arial" w:hAnsi="Arial" w:cs="Arial"/>
                          <w:sz w:val="18"/>
                          <w:szCs w:val="18"/>
                        </w:rPr>
                      </w:pPr>
                    </w:p>
                    <w:p w14:paraId="6028D706" w14:textId="77777777" w:rsidR="001A0307" w:rsidRDefault="001A0307" w:rsidP="002A018A">
                      <w:pPr>
                        <w:spacing w:after="0"/>
                        <w:ind w:left="720" w:hanging="720"/>
                        <w:rPr>
                          <w:rFonts w:ascii="Arial" w:hAnsi="Arial" w:cs="Arial"/>
                          <w:sz w:val="18"/>
                          <w:szCs w:val="18"/>
                        </w:rPr>
                      </w:pPr>
                    </w:p>
                    <w:p w14:paraId="19CDEEBA" w14:textId="77777777" w:rsidR="001A0307" w:rsidRDefault="001A0307" w:rsidP="002A018A">
                      <w:pPr>
                        <w:spacing w:after="0"/>
                        <w:ind w:left="720" w:hanging="720"/>
                        <w:rPr>
                          <w:rFonts w:ascii="Arial" w:hAnsi="Arial" w:cs="Arial"/>
                          <w:sz w:val="18"/>
                          <w:szCs w:val="18"/>
                        </w:rPr>
                      </w:pPr>
                    </w:p>
                    <w:p w14:paraId="363BBC36" w14:textId="77777777" w:rsidR="00DB1E65" w:rsidRDefault="00DB1E65" w:rsidP="002A018A">
                      <w:pPr>
                        <w:spacing w:after="0"/>
                        <w:ind w:left="720" w:hanging="720"/>
                        <w:rPr>
                          <w:rFonts w:ascii="Arial" w:hAnsi="Arial" w:cs="Arial"/>
                          <w:sz w:val="18"/>
                          <w:szCs w:val="18"/>
                        </w:rPr>
                      </w:pPr>
                    </w:p>
                    <w:p w14:paraId="2CB02149" w14:textId="77777777" w:rsidR="00DB1E65" w:rsidRDefault="00DB1E65" w:rsidP="002A018A">
                      <w:pPr>
                        <w:spacing w:after="0"/>
                        <w:ind w:left="720" w:hanging="720"/>
                        <w:rPr>
                          <w:rFonts w:ascii="Arial" w:hAnsi="Arial" w:cs="Arial"/>
                          <w:sz w:val="18"/>
                          <w:szCs w:val="18"/>
                        </w:rPr>
                      </w:pPr>
                    </w:p>
                    <w:p w14:paraId="7BF9B3CD" w14:textId="77777777" w:rsidR="00DB1E65" w:rsidRPr="0017375C" w:rsidRDefault="00DB1E65" w:rsidP="002A018A">
                      <w:pPr>
                        <w:spacing w:after="0"/>
                        <w:ind w:left="720" w:hanging="720"/>
                        <w:rPr>
                          <w:rFonts w:ascii="Arial" w:hAnsi="Arial" w:cs="Arial"/>
                          <w:sz w:val="18"/>
                          <w:szCs w:val="18"/>
                        </w:rPr>
                      </w:pPr>
                    </w:p>
                    <w:p w14:paraId="3573A7D9" w14:textId="77777777" w:rsidR="00DB1E65" w:rsidRPr="0017375C" w:rsidRDefault="00DB1E65" w:rsidP="002A018A">
                      <w:pPr>
                        <w:spacing w:after="0"/>
                        <w:rPr>
                          <w:rFonts w:ascii="Arial" w:hAnsi="Arial" w:cs="Arial"/>
                          <w:sz w:val="18"/>
                          <w:szCs w:val="18"/>
                        </w:rPr>
                      </w:pPr>
                    </w:p>
                    <w:p w14:paraId="30FB0AB9" w14:textId="77777777" w:rsidR="00DB1E65" w:rsidRPr="00DD3A55" w:rsidRDefault="00DB1E65" w:rsidP="002A018A">
                      <w:pPr>
                        <w:spacing w:after="0"/>
                        <w:rPr>
                          <w:rFonts w:ascii="Arial" w:hAnsi="Arial" w:cs="Arial"/>
                          <w:sz w:val="16"/>
                          <w:szCs w:val="16"/>
                        </w:rPr>
                      </w:pPr>
                    </w:p>
                    <w:p w14:paraId="29D71B59" w14:textId="77777777" w:rsidR="00DB1E65" w:rsidRDefault="00DB1E65" w:rsidP="002A018A">
                      <w:pPr>
                        <w:spacing w:after="0"/>
                        <w:rPr>
                          <w:rFonts w:ascii="Arial" w:hAnsi="Arial" w:cs="Arial"/>
                          <w:sz w:val="18"/>
                          <w:szCs w:val="18"/>
                        </w:rPr>
                      </w:pPr>
                    </w:p>
                    <w:p w14:paraId="3C40EB64" w14:textId="77777777" w:rsidR="00DB1E65" w:rsidRDefault="00DB1E65" w:rsidP="002A018A">
                      <w:pPr>
                        <w:spacing w:after="0"/>
                        <w:rPr>
                          <w:rFonts w:ascii="Arial" w:hAnsi="Arial" w:cs="Arial"/>
                          <w:sz w:val="18"/>
                          <w:szCs w:val="18"/>
                        </w:rPr>
                      </w:pPr>
                    </w:p>
                    <w:p w14:paraId="21932ECD" w14:textId="77777777" w:rsidR="00DB1E65" w:rsidRPr="00CA1836" w:rsidRDefault="00DB1E65" w:rsidP="002A018A">
                      <w:pPr>
                        <w:spacing w:after="0"/>
                        <w:rPr>
                          <w:rFonts w:ascii="Arial" w:hAnsi="Arial" w:cs="Arial"/>
                          <w:sz w:val="18"/>
                          <w:szCs w:val="18"/>
                        </w:rPr>
                      </w:pPr>
                    </w:p>
                    <w:p w14:paraId="26772F4A" w14:textId="77777777" w:rsidR="00DB1E65" w:rsidRPr="00D76B64" w:rsidRDefault="00DB1E65" w:rsidP="002A018A">
                      <w:pPr>
                        <w:spacing w:after="0"/>
                        <w:rPr>
                          <w:rFonts w:ascii="Arial Black" w:hAnsi="Arial Black"/>
                          <w:sz w:val="16"/>
                          <w:szCs w:val="16"/>
                        </w:rPr>
                      </w:pPr>
                    </w:p>
                    <w:p w14:paraId="455DE1EE" w14:textId="77777777" w:rsidR="00DB1E65" w:rsidRPr="00D76B64" w:rsidRDefault="00DB1E65" w:rsidP="002A018A">
                      <w:pPr>
                        <w:ind w:left="360"/>
                        <w:rPr>
                          <w:rFonts w:ascii="Arial Black" w:hAnsi="Arial Black"/>
                          <w:sz w:val="18"/>
                          <w:szCs w:val="18"/>
                        </w:rPr>
                      </w:pPr>
                    </w:p>
                  </w:txbxContent>
                </v:textbox>
              </v:shape>
            </w:pict>
          </mc:Fallback>
        </mc:AlternateContent>
      </w:r>
    </w:p>
    <w:p w14:paraId="162525F5" w14:textId="5BD7946A" w:rsidR="002A018A" w:rsidRDefault="002A018A" w:rsidP="002A018A">
      <w:pPr>
        <w:spacing w:after="0" w:line="240" w:lineRule="auto"/>
        <w:jc w:val="center"/>
        <w:outlineLvl w:val="2"/>
        <w:rPr>
          <w:rFonts w:ascii="Times New Roman" w:eastAsia="Times New Roman" w:hAnsi="Times New Roman"/>
          <w:b/>
          <w:bCs/>
          <w:sz w:val="27"/>
          <w:szCs w:val="27"/>
        </w:rPr>
      </w:pPr>
    </w:p>
    <w:p w14:paraId="2A2DD2A4"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3AF69E9E"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222FE05A"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21BEA514"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29CFB593"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2075A2EB"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BF7D508" w14:textId="378FABA3" w:rsidR="002A018A" w:rsidRDefault="006F4F0E" w:rsidP="002A018A">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mc:AlternateContent>
          <mc:Choice Requires="wps">
            <w:drawing>
              <wp:anchor distT="0" distB="0" distL="114300" distR="114300" simplePos="0" relativeHeight="251667968" behindDoc="0" locked="0" layoutInCell="1" allowOverlap="1" wp14:anchorId="26D86220" wp14:editId="24504C66">
                <wp:simplePos x="0" y="0"/>
                <wp:positionH relativeFrom="column">
                  <wp:posOffset>-95250</wp:posOffset>
                </wp:positionH>
                <wp:positionV relativeFrom="paragraph">
                  <wp:posOffset>198755</wp:posOffset>
                </wp:positionV>
                <wp:extent cx="7138035" cy="704850"/>
                <wp:effectExtent l="6350" t="0" r="18415" b="1079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704850"/>
                        </a:xfrm>
                        <a:prstGeom prst="rect">
                          <a:avLst/>
                        </a:prstGeom>
                        <a:solidFill>
                          <a:schemeClr val="bg1">
                            <a:lumMod val="95000"/>
                            <a:lumOff val="0"/>
                          </a:schemeClr>
                        </a:solidFill>
                        <a:ln w="9525">
                          <a:solidFill>
                            <a:srgbClr val="000000"/>
                          </a:solidFill>
                          <a:miter lim="800000"/>
                          <a:headEnd/>
                          <a:tailEnd/>
                        </a:ln>
                      </wps:spPr>
                      <wps:txbx>
                        <w:txbxContent>
                          <w:p w14:paraId="535F8170" w14:textId="77777777" w:rsidR="00DB1E65" w:rsidRPr="007B29B0" w:rsidRDefault="00DB1E65" w:rsidP="002A018A">
                            <w:pPr>
                              <w:spacing w:after="60" w:line="23" w:lineRule="atLeast"/>
                              <w:rPr>
                                <w:rFonts w:ascii="Arial Black" w:hAnsi="Arial Black" w:cs="Arial"/>
                                <w:sz w:val="18"/>
                                <w:szCs w:val="18"/>
                              </w:rPr>
                            </w:pPr>
                            <w:r w:rsidRPr="007B29B0">
                              <w:rPr>
                                <w:rFonts w:ascii="Arial Black" w:hAnsi="Arial Black" w:cs="Arial"/>
                                <w:sz w:val="18"/>
                                <w:szCs w:val="18"/>
                              </w:rPr>
                              <w:t>Extended Opportun</w:t>
                            </w:r>
                            <w:r>
                              <w:rPr>
                                <w:rFonts w:ascii="Arial Black" w:hAnsi="Arial Black" w:cs="Arial"/>
                                <w:sz w:val="18"/>
                                <w:szCs w:val="18"/>
                              </w:rPr>
                              <w:t>ity Programs and Services</w:t>
                            </w:r>
                            <w:r w:rsidRPr="007B29B0">
                              <w:rPr>
                                <w:rFonts w:ascii="Arial Black" w:hAnsi="Arial Black" w:cs="Arial"/>
                                <w:sz w:val="18"/>
                                <w:szCs w:val="18"/>
                              </w:rPr>
                              <w:t xml:space="preserve"> </w:t>
                            </w:r>
                            <w:r w:rsidRPr="007B29B0">
                              <w:rPr>
                                <w:rFonts w:ascii="Arial Black" w:hAnsi="Arial Black" w:cs="Arial"/>
                                <w:sz w:val="18"/>
                                <w:szCs w:val="18"/>
                                <w:u w:val="single"/>
                              </w:rPr>
                              <w:t>and</w:t>
                            </w:r>
                            <w:r>
                              <w:rPr>
                                <w:rFonts w:ascii="Arial Black" w:hAnsi="Arial Black" w:cs="Arial"/>
                                <w:sz w:val="18"/>
                                <w:szCs w:val="18"/>
                              </w:rPr>
                              <w:t xml:space="preserve"> Disabled Students</w:t>
                            </w:r>
                            <w:r w:rsidRPr="007B29B0">
                              <w:rPr>
                                <w:rFonts w:ascii="Arial Black" w:hAnsi="Arial Black" w:cs="Arial"/>
                                <w:sz w:val="18"/>
                                <w:szCs w:val="18"/>
                              </w:rPr>
                              <w:t xml:space="preserve"> Programs</w:t>
                            </w:r>
                            <w:r>
                              <w:rPr>
                                <w:rFonts w:ascii="Arial Black" w:hAnsi="Arial Black" w:cs="Arial"/>
                                <w:sz w:val="18"/>
                                <w:szCs w:val="18"/>
                              </w:rPr>
                              <w:t xml:space="preserve"> and Services</w:t>
                            </w:r>
                          </w:p>
                          <w:p w14:paraId="11F58AC5" w14:textId="1864893D" w:rsidR="00DB1E65" w:rsidRPr="007B29B0" w:rsidRDefault="00DB1E65" w:rsidP="00FF6BD7">
                            <w:pPr>
                              <w:spacing w:after="0" w:line="240" w:lineRule="auto"/>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applied to be a part of the EOPS</w:t>
                            </w:r>
                            <w:r w:rsidR="007E1685">
                              <w:rPr>
                                <w:rFonts w:ascii="Arial" w:hAnsi="Arial" w:cs="Arial"/>
                                <w:sz w:val="18"/>
                                <w:szCs w:val="18"/>
                              </w:rPr>
                              <w:t xml:space="preserve"> and/or CAFYES</w:t>
                            </w:r>
                            <w:r w:rsidRPr="007B29B0">
                              <w:rPr>
                                <w:rFonts w:ascii="Arial" w:hAnsi="Arial" w:cs="Arial"/>
                                <w:sz w:val="18"/>
                                <w:szCs w:val="18"/>
                              </w:rPr>
                              <w:t xml:space="preserve"> program.</w:t>
                            </w:r>
                          </w:p>
                          <w:p w14:paraId="13D95C52" w14:textId="77777777" w:rsidR="00DB1E65" w:rsidRDefault="00DB1E65" w:rsidP="002A018A">
                            <w:pPr>
                              <w:spacing w:after="0" w:line="23" w:lineRule="atLeast"/>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visited the DSPS office (if applicable).</w:t>
                            </w:r>
                          </w:p>
                          <w:p w14:paraId="301A8CB1" w14:textId="56BE5E3A" w:rsidR="00FF6BD7" w:rsidRPr="007B29B0" w:rsidRDefault="00FF6BD7" w:rsidP="002A018A">
                            <w:pPr>
                              <w:spacing w:after="0" w:line="23" w:lineRule="atLeast"/>
                              <w:rPr>
                                <w:rFonts w:ascii="Arial" w:hAnsi="Arial" w:cs="Arial"/>
                                <w:sz w:val="18"/>
                                <w:szCs w:val="18"/>
                              </w:rPr>
                            </w:pPr>
                            <w:r>
                              <w:rPr>
                                <w:rFonts w:ascii="Arial" w:hAnsi="Arial" w:cs="Arial"/>
                                <w:sz w:val="18"/>
                                <w:szCs w:val="18"/>
                              </w:rPr>
                              <w:t>___</w:t>
                            </w:r>
                            <w:r>
                              <w:rPr>
                                <w:rFonts w:ascii="Arial" w:hAnsi="Arial" w:cs="Arial"/>
                                <w:sz w:val="18"/>
                                <w:szCs w:val="18"/>
                              </w:rPr>
                              <w:tab/>
                              <w:t>I have contacted the foster youth support program (if available)</w:t>
                            </w:r>
                          </w:p>
                          <w:p w14:paraId="14B76479" w14:textId="77777777" w:rsidR="00DB1E65" w:rsidRPr="009F74A7" w:rsidRDefault="00DB1E65" w:rsidP="002A018A">
                            <w:pPr>
                              <w:spacing w:after="0" w:line="23" w:lineRule="atLeas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86220" id="Text Box 22" o:spid="_x0000_s1037" type="#_x0000_t202" style="position:absolute;left:0;text-align:left;margin-left:-7.5pt;margin-top:15.65pt;width:562.05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" fillcolor="#f2f2f2 [3052]">
                <v:textbox>
                  <w:txbxContent>
                    <w:p w14:paraId="535F8170" w14:textId="77777777" w:rsidR="00DB1E65" w:rsidRPr="007B29B0" w:rsidRDefault="00DB1E65" w:rsidP="002A018A">
                      <w:pPr>
                        <w:spacing w:after="60" w:line="23" w:lineRule="atLeast"/>
                        <w:rPr>
                          <w:rFonts w:ascii="Arial Black" w:hAnsi="Arial Black" w:cs="Arial"/>
                          <w:sz w:val="18"/>
                          <w:szCs w:val="18"/>
                        </w:rPr>
                      </w:pPr>
                      <w:r w:rsidRPr="007B29B0">
                        <w:rPr>
                          <w:rFonts w:ascii="Arial Black" w:hAnsi="Arial Black" w:cs="Arial"/>
                          <w:sz w:val="18"/>
                          <w:szCs w:val="18"/>
                        </w:rPr>
                        <w:t>Extended Opportun</w:t>
                      </w:r>
                      <w:r>
                        <w:rPr>
                          <w:rFonts w:ascii="Arial Black" w:hAnsi="Arial Black" w:cs="Arial"/>
                          <w:sz w:val="18"/>
                          <w:szCs w:val="18"/>
                        </w:rPr>
                        <w:t>ity Programs and Services</w:t>
                      </w:r>
                      <w:r w:rsidRPr="007B29B0">
                        <w:rPr>
                          <w:rFonts w:ascii="Arial Black" w:hAnsi="Arial Black" w:cs="Arial"/>
                          <w:sz w:val="18"/>
                          <w:szCs w:val="18"/>
                        </w:rPr>
                        <w:t xml:space="preserve"> </w:t>
                      </w:r>
                      <w:r w:rsidRPr="007B29B0">
                        <w:rPr>
                          <w:rFonts w:ascii="Arial Black" w:hAnsi="Arial Black" w:cs="Arial"/>
                          <w:sz w:val="18"/>
                          <w:szCs w:val="18"/>
                          <w:u w:val="single"/>
                        </w:rPr>
                        <w:t>and</w:t>
                      </w:r>
                      <w:r>
                        <w:rPr>
                          <w:rFonts w:ascii="Arial Black" w:hAnsi="Arial Black" w:cs="Arial"/>
                          <w:sz w:val="18"/>
                          <w:szCs w:val="18"/>
                        </w:rPr>
                        <w:t xml:space="preserve"> Disabled Students</w:t>
                      </w:r>
                      <w:r w:rsidRPr="007B29B0">
                        <w:rPr>
                          <w:rFonts w:ascii="Arial Black" w:hAnsi="Arial Black" w:cs="Arial"/>
                          <w:sz w:val="18"/>
                          <w:szCs w:val="18"/>
                        </w:rPr>
                        <w:t xml:space="preserve"> Programs</w:t>
                      </w:r>
                      <w:r>
                        <w:rPr>
                          <w:rFonts w:ascii="Arial Black" w:hAnsi="Arial Black" w:cs="Arial"/>
                          <w:sz w:val="18"/>
                          <w:szCs w:val="18"/>
                        </w:rPr>
                        <w:t xml:space="preserve"> and Services</w:t>
                      </w:r>
                    </w:p>
                    <w:p w14:paraId="11F58AC5" w14:textId="1864893D" w:rsidR="00DB1E65" w:rsidRPr="007B29B0" w:rsidRDefault="00DB1E65" w:rsidP="00FF6BD7">
                      <w:pPr>
                        <w:spacing w:after="0" w:line="240" w:lineRule="auto"/>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applied to be a part of the EOPS</w:t>
                      </w:r>
                      <w:r w:rsidR="007E1685">
                        <w:rPr>
                          <w:rFonts w:ascii="Arial" w:hAnsi="Arial" w:cs="Arial"/>
                          <w:sz w:val="18"/>
                          <w:szCs w:val="18"/>
                        </w:rPr>
                        <w:t xml:space="preserve"> and/or CAFYES</w:t>
                      </w:r>
                      <w:r w:rsidRPr="007B29B0">
                        <w:rPr>
                          <w:rFonts w:ascii="Arial" w:hAnsi="Arial" w:cs="Arial"/>
                          <w:sz w:val="18"/>
                          <w:szCs w:val="18"/>
                        </w:rPr>
                        <w:t xml:space="preserve"> program.</w:t>
                      </w:r>
                    </w:p>
                    <w:p w14:paraId="13D95C52" w14:textId="77777777" w:rsidR="00DB1E65" w:rsidRDefault="00DB1E65" w:rsidP="002A018A">
                      <w:pPr>
                        <w:spacing w:after="0" w:line="23" w:lineRule="atLeast"/>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visited the DSPS office (if applicable).</w:t>
                      </w:r>
                    </w:p>
                    <w:p w14:paraId="301A8CB1" w14:textId="56BE5E3A" w:rsidR="00FF6BD7" w:rsidRPr="007B29B0" w:rsidRDefault="00FF6BD7" w:rsidP="002A018A">
                      <w:pPr>
                        <w:spacing w:after="0" w:line="23" w:lineRule="atLeast"/>
                        <w:rPr>
                          <w:rFonts w:ascii="Arial" w:hAnsi="Arial" w:cs="Arial"/>
                          <w:sz w:val="18"/>
                          <w:szCs w:val="18"/>
                        </w:rPr>
                      </w:pPr>
                      <w:r>
                        <w:rPr>
                          <w:rFonts w:ascii="Arial" w:hAnsi="Arial" w:cs="Arial"/>
                          <w:sz w:val="18"/>
                          <w:szCs w:val="18"/>
                        </w:rPr>
                        <w:t>___</w:t>
                      </w:r>
                      <w:r>
                        <w:rPr>
                          <w:rFonts w:ascii="Arial" w:hAnsi="Arial" w:cs="Arial"/>
                          <w:sz w:val="18"/>
                          <w:szCs w:val="18"/>
                        </w:rPr>
                        <w:tab/>
                        <w:t>I have contacted the foster youth support program (if available)</w:t>
                      </w:r>
                    </w:p>
                    <w:p w14:paraId="14B76479" w14:textId="77777777" w:rsidR="00DB1E65" w:rsidRPr="009F74A7" w:rsidRDefault="00DB1E65" w:rsidP="002A018A">
                      <w:pPr>
                        <w:spacing w:after="0" w:line="23" w:lineRule="atLeast"/>
                        <w:rPr>
                          <w:rFonts w:ascii="Arial" w:hAnsi="Arial" w:cs="Arial"/>
                          <w:sz w:val="16"/>
                          <w:szCs w:val="16"/>
                        </w:rPr>
                      </w:pPr>
                    </w:p>
                  </w:txbxContent>
                </v:textbox>
              </v:shape>
            </w:pict>
          </mc:Fallback>
        </mc:AlternateContent>
      </w:r>
    </w:p>
    <w:p w14:paraId="4DB46E92" w14:textId="12FB2A95" w:rsidR="002A018A" w:rsidRDefault="002A018A" w:rsidP="002A018A">
      <w:pPr>
        <w:spacing w:after="0" w:line="240" w:lineRule="auto"/>
        <w:jc w:val="center"/>
        <w:outlineLvl w:val="2"/>
        <w:rPr>
          <w:rFonts w:ascii="Times New Roman" w:eastAsia="Times New Roman" w:hAnsi="Times New Roman"/>
          <w:b/>
          <w:bCs/>
          <w:sz w:val="27"/>
          <w:szCs w:val="27"/>
        </w:rPr>
      </w:pPr>
    </w:p>
    <w:p w14:paraId="1E02A8A3"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670C47A2"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D250A8F"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711301B0" w14:textId="2675BAD8" w:rsidR="002A018A" w:rsidRDefault="006F4F0E" w:rsidP="002A018A">
      <w:pPr>
        <w:spacing w:after="0" w:line="240" w:lineRule="auto"/>
        <w:jc w:val="center"/>
        <w:outlineLvl w:val="2"/>
        <w:rPr>
          <w:rFonts w:ascii="Times New Roman" w:eastAsia="Times New Roman" w:hAnsi="Times New Roman"/>
          <w:b/>
          <w:bCs/>
          <w:sz w:val="27"/>
          <w:szCs w:val="27"/>
        </w:rPr>
      </w:pPr>
      <w:r>
        <w:rPr>
          <w:b/>
          <w:bCs/>
          <w:noProof/>
        </w:rPr>
        <mc:AlternateContent>
          <mc:Choice Requires="wps">
            <w:drawing>
              <wp:anchor distT="0" distB="0" distL="114300" distR="114300" simplePos="0" relativeHeight="251664896" behindDoc="0" locked="0" layoutInCell="1" allowOverlap="1" wp14:anchorId="56391E7F" wp14:editId="3BAAE73C">
                <wp:simplePos x="0" y="0"/>
                <wp:positionH relativeFrom="column">
                  <wp:posOffset>-86995</wp:posOffset>
                </wp:positionH>
                <wp:positionV relativeFrom="paragraph">
                  <wp:posOffset>21590</wp:posOffset>
                </wp:positionV>
                <wp:extent cx="7129780" cy="1192530"/>
                <wp:effectExtent l="1905" t="0" r="18415" b="1778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192530"/>
                        </a:xfrm>
                        <a:prstGeom prst="rect">
                          <a:avLst/>
                        </a:prstGeom>
                        <a:solidFill>
                          <a:schemeClr val="bg1">
                            <a:lumMod val="85000"/>
                            <a:lumOff val="0"/>
                          </a:schemeClr>
                        </a:solidFill>
                        <a:ln w="9525">
                          <a:solidFill>
                            <a:srgbClr val="000000"/>
                          </a:solidFill>
                          <a:miter lim="800000"/>
                          <a:headEnd/>
                          <a:tailEnd/>
                        </a:ln>
                      </wps:spPr>
                      <wps:txbx>
                        <w:txbxContent>
                          <w:p w14:paraId="4EAEEE43" w14:textId="77777777" w:rsidR="00DB1E65" w:rsidRPr="007A3F42" w:rsidRDefault="00DB1E65" w:rsidP="002A018A">
                            <w:pPr>
                              <w:spacing w:after="0"/>
                              <w:rPr>
                                <w:rFonts w:ascii="Arial Black" w:hAnsi="Arial Black"/>
                                <w:sz w:val="18"/>
                                <w:szCs w:val="18"/>
                              </w:rPr>
                            </w:pPr>
                            <w:r>
                              <w:rPr>
                                <w:rFonts w:ascii="Arial Black" w:hAnsi="Arial Black"/>
                                <w:sz w:val="18"/>
                                <w:szCs w:val="18"/>
                              </w:rPr>
                              <w:t>Assessment</w:t>
                            </w:r>
                          </w:p>
                          <w:p w14:paraId="27F75CF4"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taken the assessment test.</w:t>
                            </w:r>
                          </w:p>
                          <w:p w14:paraId="57B5C399"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am a returning student and already took the assessment test.</w:t>
                            </w:r>
                          </w:p>
                          <w:p w14:paraId="731D9EF1"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 xml:space="preserve">I took the assessment test at another college and have provided my scores to the Assessment Center </w:t>
                            </w:r>
                          </w:p>
                          <w:p w14:paraId="52678600" w14:textId="299BFC3F"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r w:rsidRPr="007B29B0">
                              <w:rPr>
                                <w:rFonts w:ascii="Arial" w:hAnsi="Arial" w:cs="Arial"/>
                                <w:b/>
                                <w:sz w:val="18"/>
                                <w:szCs w:val="18"/>
                              </w:rPr>
                              <w:t>OR</w:t>
                            </w:r>
                            <w:r w:rsidRPr="007B29B0">
                              <w:rPr>
                                <w:rFonts w:ascii="Arial" w:hAnsi="Arial" w:cs="Arial"/>
                                <w:sz w:val="18"/>
                                <w:szCs w:val="18"/>
                              </w:rPr>
                              <w:t xml:space="preserve"> I have provided </w:t>
                            </w:r>
                            <w:r w:rsidRPr="007B29B0">
                              <w:rPr>
                                <w:rFonts w:ascii="Arial" w:hAnsi="Arial" w:cs="Arial"/>
                                <w:b/>
                                <w:sz w:val="18"/>
                                <w:szCs w:val="18"/>
                                <w:u w:val="single"/>
                              </w:rPr>
                              <w:t>official</w:t>
                            </w:r>
                            <w:r w:rsidRPr="007B29B0">
                              <w:rPr>
                                <w:rFonts w:ascii="Arial" w:hAnsi="Arial" w:cs="Arial"/>
                                <w:sz w:val="18"/>
                                <w:szCs w:val="18"/>
                              </w:rPr>
                              <w:t xml:space="preserve"> transcripts showing satisfactory completion of English composition and/or college level</w:t>
                            </w:r>
                            <w:r w:rsidR="001A0307">
                              <w:rPr>
                                <w:rFonts w:ascii="Arial" w:hAnsi="Arial" w:cs="Arial"/>
                                <w:sz w:val="18"/>
                                <w:szCs w:val="18"/>
                              </w:rPr>
                              <w:t xml:space="preserve"> math to the Evaluations Office.</w:t>
                            </w:r>
                            <w:r w:rsidRPr="007B29B0">
                              <w:rPr>
                                <w:rFonts w:ascii="Arial" w:hAnsi="Arial" w:cs="Arial"/>
                                <w:sz w:val="18"/>
                                <w:szCs w:val="18"/>
                              </w:rPr>
                              <w:t xml:space="preserve"> </w:t>
                            </w:r>
                          </w:p>
                          <w:p w14:paraId="688C90FA"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am going to exercise a one-course waiver and take a course that does not have a prerequisite assessment level.</w:t>
                            </w:r>
                          </w:p>
                          <w:p w14:paraId="73A2C4FF" w14:textId="77777777" w:rsidR="00DB1E65" w:rsidRPr="00D76B64" w:rsidRDefault="00DB1E65" w:rsidP="002A018A">
                            <w:pPr>
                              <w:spacing w:after="0"/>
                              <w:rPr>
                                <w:rFonts w:ascii="Arial Black" w:hAnsi="Arial Black"/>
                                <w:sz w:val="16"/>
                                <w:szCs w:val="16"/>
                              </w:rPr>
                            </w:pPr>
                          </w:p>
                          <w:p w14:paraId="466C6658" w14:textId="77777777" w:rsidR="00DB1E65" w:rsidRPr="00D76B64" w:rsidRDefault="00DB1E65" w:rsidP="002A018A">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91E7F" id="Text Box 19" o:spid="_x0000_s1038" type="#_x0000_t202" style="position:absolute;left:0;text-align:left;margin-left:-6.85pt;margin-top:1.7pt;width:561.4pt;height:9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" fillcolor="#d8d8d8 [2732]">
                <v:textbox>
                  <w:txbxContent>
                    <w:p w14:paraId="4EAEEE43" w14:textId="77777777" w:rsidR="00DB1E65" w:rsidRPr="007A3F42" w:rsidRDefault="00DB1E65" w:rsidP="002A018A">
                      <w:pPr>
                        <w:spacing w:after="0"/>
                        <w:rPr>
                          <w:rFonts w:ascii="Arial Black" w:hAnsi="Arial Black"/>
                          <w:sz w:val="18"/>
                          <w:szCs w:val="18"/>
                        </w:rPr>
                      </w:pPr>
                      <w:r>
                        <w:rPr>
                          <w:rFonts w:ascii="Arial Black" w:hAnsi="Arial Black"/>
                          <w:sz w:val="18"/>
                          <w:szCs w:val="18"/>
                        </w:rPr>
                        <w:t>Assessment</w:t>
                      </w:r>
                    </w:p>
                    <w:p w14:paraId="27F75CF4"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taken the assessment test.</w:t>
                      </w:r>
                    </w:p>
                    <w:p w14:paraId="57B5C399"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am a returning student and already took the assessment test.</w:t>
                      </w:r>
                    </w:p>
                    <w:p w14:paraId="731D9EF1"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 xml:space="preserve">I took the assessment test at another college and have provided my scores to the Assessment Center </w:t>
                      </w:r>
                    </w:p>
                    <w:p w14:paraId="52678600" w14:textId="299BFC3F"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r w:rsidRPr="007B29B0">
                        <w:rPr>
                          <w:rFonts w:ascii="Arial" w:hAnsi="Arial" w:cs="Arial"/>
                          <w:b/>
                          <w:sz w:val="18"/>
                          <w:szCs w:val="18"/>
                        </w:rPr>
                        <w:t>OR</w:t>
                      </w:r>
                      <w:r w:rsidRPr="007B29B0">
                        <w:rPr>
                          <w:rFonts w:ascii="Arial" w:hAnsi="Arial" w:cs="Arial"/>
                          <w:sz w:val="18"/>
                          <w:szCs w:val="18"/>
                        </w:rPr>
                        <w:t xml:space="preserve"> I have provided </w:t>
                      </w:r>
                      <w:r w:rsidRPr="007B29B0">
                        <w:rPr>
                          <w:rFonts w:ascii="Arial" w:hAnsi="Arial" w:cs="Arial"/>
                          <w:b/>
                          <w:sz w:val="18"/>
                          <w:szCs w:val="18"/>
                          <w:u w:val="single"/>
                        </w:rPr>
                        <w:t>official</w:t>
                      </w:r>
                      <w:r w:rsidRPr="007B29B0">
                        <w:rPr>
                          <w:rFonts w:ascii="Arial" w:hAnsi="Arial" w:cs="Arial"/>
                          <w:sz w:val="18"/>
                          <w:szCs w:val="18"/>
                        </w:rPr>
                        <w:t xml:space="preserve"> transcripts showing satisfactory completion of English composition and/or college level</w:t>
                      </w:r>
                      <w:r w:rsidR="001A0307">
                        <w:rPr>
                          <w:rFonts w:ascii="Arial" w:hAnsi="Arial" w:cs="Arial"/>
                          <w:sz w:val="18"/>
                          <w:szCs w:val="18"/>
                        </w:rPr>
                        <w:t xml:space="preserve"> math to the Evaluations Office.</w:t>
                      </w:r>
                      <w:r w:rsidRPr="007B29B0">
                        <w:rPr>
                          <w:rFonts w:ascii="Arial" w:hAnsi="Arial" w:cs="Arial"/>
                          <w:sz w:val="18"/>
                          <w:szCs w:val="18"/>
                        </w:rPr>
                        <w:t xml:space="preserve"> </w:t>
                      </w:r>
                    </w:p>
                    <w:p w14:paraId="688C90FA" w14:textId="77777777"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am going to exercise a one-course waiver and take a course that does not have a prerequisite assessment level.</w:t>
                      </w:r>
                    </w:p>
                    <w:p w14:paraId="73A2C4FF" w14:textId="77777777" w:rsidR="00DB1E65" w:rsidRPr="00D76B64" w:rsidRDefault="00DB1E65" w:rsidP="002A018A">
                      <w:pPr>
                        <w:spacing w:after="0"/>
                        <w:rPr>
                          <w:rFonts w:ascii="Arial Black" w:hAnsi="Arial Black"/>
                          <w:sz w:val="16"/>
                          <w:szCs w:val="16"/>
                        </w:rPr>
                      </w:pPr>
                    </w:p>
                    <w:p w14:paraId="466C6658" w14:textId="77777777" w:rsidR="00DB1E65" w:rsidRPr="00D76B64" w:rsidRDefault="00DB1E65" w:rsidP="002A018A">
                      <w:pPr>
                        <w:ind w:left="360"/>
                        <w:rPr>
                          <w:rFonts w:ascii="Arial Black" w:hAnsi="Arial Black"/>
                          <w:sz w:val="18"/>
                          <w:szCs w:val="18"/>
                        </w:rPr>
                      </w:pPr>
                    </w:p>
                  </w:txbxContent>
                </v:textbox>
              </v:shape>
            </w:pict>
          </mc:Fallback>
        </mc:AlternateContent>
      </w:r>
    </w:p>
    <w:p w14:paraId="0134B2CE"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DBC31AC"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17CA6D1A"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4BC846AD"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D4C3895" w14:textId="77777777" w:rsidR="002A018A" w:rsidRDefault="002A018A" w:rsidP="002A018A">
      <w:pPr>
        <w:spacing w:after="0" w:line="240" w:lineRule="auto"/>
        <w:jc w:val="center"/>
        <w:outlineLvl w:val="2"/>
        <w:rPr>
          <w:rFonts w:ascii="Times New Roman" w:eastAsia="Times New Roman" w:hAnsi="Times New Roman"/>
          <w:b/>
          <w:bCs/>
          <w:sz w:val="27"/>
          <w:szCs w:val="27"/>
        </w:rPr>
      </w:pPr>
    </w:p>
    <w:p w14:paraId="50238EE2" w14:textId="491A9191" w:rsidR="002A018A" w:rsidRDefault="006F4F0E" w:rsidP="002A018A">
      <w:pPr>
        <w:spacing w:before="100" w:beforeAutospacing="1" w:after="100" w:afterAutospacing="1" w:line="240" w:lineRule="auto"/>
        <w:jc w:val="center"/>
        <w:outlineLvl w:val="2"/>
        <w:rPr>
          <w:rFonts w:ascii="Times New Roman" w:eastAsia="Times New Roman" w:hAnsi="Times New Roman"/>
          <w:b/>
          <w:bCs/>
          <w:sz w:val="27"/>
          <w:szCs w:val="27"/>
        </w:rPr>
      </w:pPr>
      <w:r>
        <w:rPr>
          <w:noProof/>
        </w:rPr>
        <mc:AlternateContent>
          <mc:Choice Requires="wps">
            <w:drawing>
              <wp:anchor distT="0" distB="0" distL="114300" distR="114300" simplePos="0" relativeHeight="251665920" behindDoc="0" locked="0" layoutInCell="1" allowOverlap="1" wp14:anchorId="6853C2CE" wp14:editId="6B58CF6E">
                <wp:simplePos x="0" y="0"/>
                <wp:positionH relativeFrom="column">
                  <wp:posOffset>-78740</wp:posOffset>
                </wp:positionH>
                <wp:positionV relativeFrom="paragraph">
                  <wp:posOffset>166370</wp:posOffset>
                </wp:positionV>
                <wp:extent cx="7129780" cy="593090"/>
                <wp:effectExtent l="0" t="1270" r="10160" b="1524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593090"/>
                        </a:xfrm>
                        <a:prstGeom prst="rect">
                          <a:avLst/>
                        </a:prstGeom>
                        <a:solidFill>
                          <a:schemeClr val="bg1">
                            <a:lumMod val="95000"/>
                            <a:lumOff val="0"/>
                          </a:schemeClr>
                        </a:solidFill>
                        <a:ln w="9525">
                          <a:solidFill>
                            <a:srgbClr val="000000"/>
                          </a:solidFill>
                          <a:miter lim="800000"/>
                          <a:headEnd/>
                          <a:tailEnd/>
                        </a:ln>
                      </wps:spPr>
                      <wps:txbx>
                        <w:txbxContent>
                          <w:p w14:paraId="3CC0391D" w14:textId="77777777" w:rsidR="00DB1E65" w:rsidRPr="007B29B0" w:rsidRDefault="00DB1E65" w:rsidP="002A018A">
                            <w:pPr>
                              <w:spacing w:after="0"/>
                              <w:rPr>
                                <w:rFonts w:ascii="Arial Black" w:hAnsi="Arial Black"/>
                                <w:sz w:val="18"/>
                                <w:szCs w:val="18"/>
                              </w:rPr>
                            </w:pPr>
                            <w:r w:rsidRPr="007B29B0">
                              <w:rPr>
                                <w:rFonts w:ascii="Arial Black" w:hAnsi="Arial Black"/>
                                <w:sz w:val="18"/>
                                <w:szCs w:val="18"/>
                              </w:rPr>
                              <w:t>College Orientation/Course Planning</w:t>
                            </w:r>
                          </w:p>
                          <w:p w14:paraId="6E5BF589" w14:textId="77777777" w:rsidR="00A12463" w:rsidRPr="007B29B0" w:rsidRDefault="00A12463" w:rsidP="00A12463">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signed up for a new student group advising/Orientation session.</w:t>
                            </w:r>
                          </w:p>
                          <w:p w14:paraId="355BE786" w14:textId="19061A6F"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contacted the Counseling Cente</w:t>
                            </w:r>
                            <w:r w:rsidR="00A12463">
                              <w:rPr>
                                <w:rFonts w:ascii="Arial" w:hAnsi="Arial" w:cs="Arial"/>
                                <w:sz w:val="18"/>
                                <w:szCs w:val="18"/>
                              </w:rPr>
                              <w:t>r to schedule an appointment to complete an educational plan</w:t>
                            </w:r>
                          </w:p>
                          <w:p w14:paraId="71FBEB07" w14:textId="77777777" w:rsidR="00DB1E65" w:rsidRPr="002D4D28" w:rsidRDefault="00DB1E65" w:rsidP="002A018A">
                            <w:pPr>
                              <w:spacing w:after="0"/>
                              <w:rPr>
                                <w:rFonts w:ascii="Arial" w:hAnsi="Arial" w:cs="Arial"/>
                                <w:sz w:val="16"/>
                                <w:szCs w:val="16"/>
                              </w:rPr>
                            </w:pPr>
                          </w:p>
                          <w:p w14:paraId="687460E1" w14:textId="77777777" w:rsidR="00DB1E65" w:rsidRPr="002D4D28" w:rsidRDefault="00DB1E65" w:rsidP="002A018A">
                            <w:pPr>
                              <w:spacing w:after="0"/>
                              <w:rPr>
                                <w:rFonts w:ascii="Arial Black" w:hAnsi="Arial Black"/>
                                <w:sz w:val="16"/>
                                <w:szCs w:val="16"/>
                              </w:rPr>
                            </w:pPr>
                          </w:p>
                          <w:p w14:paraId="53B582F6" w14:textId="77777777" w:rsidR="00DB1E65" w:rsidRPr="00D76B64" w:rsidRDefault="00DB1E65" w:rsidP="002A018A">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3C2CE" id="Text Box 20" o:spid="_x0000_s1039" type="#_x0000_t202" style="position:absolute;left:0;text-align:left;margin-left:-6.2pt;margin-top:13.1pt;width:561.4pt;height:4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" fillcolor="#f2f2f2 [3052]">
                <v:textbox>
                  <w:txbxContent>
                    <w:p w14:paraId="3CC0391D" w14:textId="77777777" w:rsidR="00DB1E65" w:rsidRPr="007B29B0" w:rsidRDefault="00DB1E65" w:rsidP="002A018A">
                      <w:pPr>
                        <w:spacing w:after="0"/>
                        <w:rPr>
                          <w:rFonts w:ascii="Arial Black" w:hAnsi="Arial Black"/>
                          <w:sz w:val="18"/>
                          <w:szCs w:val="18"/>
                        </w:rPr>
                      </w:pPr>
                      <w:r w:rsidRPr="007B29B0">
                        <w:rPr>
                          <w:rFonts w:ascii="Arial Black" w:hAnsi="Arial Black"/>
                          <w:sz w:val="18"/>
                          <w:szCs w:val="18"/>
                        </w:rPr>
                        <w:t>College Orientation/Course Planning</w:t>
                      </w:r>
                    </w:p>
                    <w:p w14:paraId="6E5BF589" w14:textId="77777777" w:rsidR="00A12463" w:rsidRPr="007B29B0" w:rsidRDefault="00A12463" w:rsidP="00A12463">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signed up for a new student group advising/Orientation session.</w:t>
                      </w:r>
                    </w:p>
                    <w:p w14:paraId="355BE786" w14:textId="19061A6F"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contacted the Counseling Cente</w:t>
                      </w:r>
                      <w:r w:rsidR="00A12463">
                        <w:rPr>
                          <w:rFonts w:ascii="Arial" w:hAnsi="Arial" w:cs="Arial"/>
                          <w:sz w:val="18"/>
                          <w:szCs w:val="18"/>
                        </w:rPr>
                        <w:t>r to schedule an appointment to complete an educational plan</w:t>
                      </w:r>
                    </w:p>
                    <w:p w14:paraId="71FBEB07" w14:textId="77777777" w:rsidR="00DB1E65" w:rsidRPr="002D4D28" w:rsidRDefault="00DB1E65" w:rsidP="002A018A">
                      <w:pPr>
                        <w:spacing w:after="0"/>
                        <w:rPr>
                          <w:rFonts w:ascii="Arial" w:hAnsi="Arial" w:cs="Arial"/>
                          <w:sz w:val="16"/>
                          <w:szCs w:val="16"/>
                        </w:rPr>
                      </w:pPr>
                    </w:p>
                    <w:p w14:paraId="687460E1" w14:textId="77777777" w:rsidR="00DB1E65" w:rsidRPr="002D4D28" w:rsidRDefault="00DB1E65" w:rsidP="002A018A">
                      <w:pPr>
                        <w:spacing w:after="0"/>
                        <w:rPr>
                          <w:rFonts w:ascii="Arial Black" w:hAnsi="Arial Black"/>
                          <w:sz w:val="16"/>
                          <w:szCs w:val="16"/>
                        </w:rPr>
                      </w:pPr>
                    </w:p>
                    <w:p w14:paraId="53B582F6" w14:textId="77777777" w:rsidR="00DB1E65" w:rsidRPr="00D76B64" w:rsidRDefault="00DB1E65" w:rsidP="002A018A">
                      <w:pPr>
                        <w:ind w:left="360"/>
                        <w:rPr>
                          <w:rFonts w:ascii="Arial Black" w:hAnsi="Arial Black"/>
                          <w:sz w:val="18"/>
                          <w:szCs w:val="18"/>
                        </w:rPr>
                      </w:pPr>
                    </w:p>
                  </w:txbxContent>
                </v:textbox>
              </v:shape>
            </w:pict>
          </mc:Fallback>
        </mc:AlternateContent>
      </w:r>
    </w:p>
    <w:p w14:paraId="7F2D5D5F" w14:textId="5A15D518" w:rsidR="002A018A" w:rsidRDefault="006F4F0E" w:rsidP="002A018A">
      <w:pPr>
        <w:spacing w:before="100" w:beforeAutospacing="1" w:after="100" w:afterAutospacing="1" w:line="240" w:lineRule="auto"/>
        <w:jc w:val="center"/>
        <w:outlineLvl w:val="2"/>
        <w:rPr>
          <w:rFonts w:ascii="Times New Roman" w:eastAsia="Times New Roman" w:hAnsi="Times New Roman"/>
          <w:b/>
          <w:bCs/>
          <w:sz w:val="27"/>
          <w:szCs w:val="27"/>
        </w:rPr>
      </w:pPr>
      <w:r>
        <w:rPr>
          <w:noProof/>
        </w:rPr>
        <mc:AlternateContent>
          <mc:Choice Requires="wps">
            <w:drawing>
              <wp:anchor distT="0" distB="0" distL="114300" distR="114300" simplePos="0" relativeHeight="251666944" behindDoc="0" locked="0" layoutInCell="1" allowOverlap="1" wp14:anchorId="70653C6A" wp14:editId="5A179516">
                <wp:simplePos x="0" y="0"/>
                <wp:positionH relativeFrom="column">
                  <wp:posOffset>-79349</wp:posOffset>
                </wp:positionH>
                <wp:positionV relativeFrom="paragraph">
                  <wp:posOffset>336397</wp:posOffset>
                </wp:positionV>
                <wp:extent cx="7129780" cy="1051077"/>
                <wp:effectExtent l="0" t="0" r="33020" b="158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051077"/>
                        </a:xfrm>
                        <a:prstGeom prst="rect">
                          <a:avLst/>
                        </a:prstGeom>
                        <a:solidFill>
                          <a:schemeClr val="bg1">
                            <a:lumMod val="85000"/>
                            <a:lumOff val="0"/>
                          </a:schemeClr>
                        </a:solidFill>
                        <a:ln w="9525">
                          <a:solidFill>
                            <a:srgbClr val="000000"/>
                          </a:solidFill>
                          <a:miter lim="800000"/>
                          <a:headEnd/>
                          <a:tailEnd/>
                        </a:ln>
                      </wps:spPr>
                      <wps:txbx>
                        <w:txbxContent>
                          <w:p w14:paraId="1560F4B7" w14:textId="77777777" w:rsidR="00DB1E65" w:rsidRDefault="00DB1E65" w:rsidP="002A018A">
                            <w:pPr>
                              <w:spacing w:after="0"/>
                              <w:rPr>
                                <w:rFonts w:ascii="Arial Black" w:hAnsi="Arial Black"/>
                                <w:sz w:val="18"/>
                                <w:szCs w:val="18"/>
                              </w:rPr>
                            </w:pPr>
                            <w:r w:rsidRPr="007B29B0">
                              <w:rPr>
                                <w:rFonts w:ascii="Arial Black" w:hAnsi="Arial Black"/>
                                <w:sz w:val="18"/>
                                <w:szCs w:val="18"/>
                              </w:rPr>
                              <w:t>Registration/Enrollment</w:t>
                            </w:r>
                          </w:p>
                          <w:p w14:paraId="62E556C2" w14:textId="54DB80B9" w:rsidR="00C31CF5" w:rsidRPr="007B29B0" w:rsidRDefault="00C31CF5" w:rsidP="002A018A">
                            <w:pPr>
                              <w:spacing w:after="0"/>
                              <w:rPr>
                                <w:rFonts w:ascii="Arial Black" w:hAnsi="Arial Black"/>
                                <w:sz w:val="18"/>
                                <w:szCs w:val="18"/>
                              </w:rPr>
                            </w:pPr>
                            <w:r>
                              <w:rPr>
                                <w:rFonts w:ascii="Arial" w:hAnsi="Arial" w:cs="Arial"/>
                                <w:sz w:val="18"/>
                                <w:szCs w:val="18"/>
                              </w:rPr>
                              <w:t>___        I have determined if I qualify for early registration and completed an orientation, assessment, and education plan to qualify.</w:t>
                            </w:r>
                          </w:p>
                          <w:p w14:paraId="72631260" w14:textId="5DC4D327" w:rsidR="00C31CF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created a Personal identification Number (PIN) to protect my records.</w:t>
                            </w:r>
                          </w:p>
                          <w:p w14:paraId="566EA201"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registered for ___fall ___spring ___summer</w:t>
                            </w:r>
                          </w:p>
                          <w:p w14:paraId="6D49D734" w14:textId="77777777" w:rsidR="00DB1E65"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printed my schedule of classes.</w:t>
                            </w:r>
                          </w:p>
                          <w:p w14:paraId="44D1D3BC" w14:textId="77777777" w:rsidR="00DB1E65" w:rsidRDefault="00DB1E65" w:rsidP="002A018A">
                            <w:pPr>
                              <w:spacing w:after="0"/>
                              <w:rPr>
                                <w:rFonts w:ascii="Arial" w:hAnsi="Arial" w:cs="Arial"/>
                                <w:sz w:val="18"/>
                                <w:szCs w:val="18"/>
                              </w:rPr>
                            </w:pPr>
                            <w:r w:rsidRPr="007B29B0">
                              <w:rPr>
                                <w:rFonts w:ascii="Arial" w:hAnsi="Arial" w:cs="Arial"/>
                                <w:sz w:val="18"/>
                                <w:szCs w:val="18"/>
                              </w:rPr>
                              <w:t>_</w:t>
                            </w:r>
                            <w:r>
                              <w:rPr>
                                <w:rFonts w:ascii="Arial" w:hAnsi="Arial" w:cs="Arial"/>
                                <w:sz w:val="18"/>
                                <w:szCs w:val="18"/>
                              </w:rPr>
                              <w:t>__</w:t>
                            </w:r>
                            <w:r>
                              <w:rPr>
                                <w:rFonts w:ascii="Arial" w:hAnsi="Arial" w:cs="Arial"/>
                                <w:sz w:val="18"/>
                                <w:szCs w:val="18"/>
                              </w:rPr>
                              <w:tab/>
                              <w:t>I have paid all required registration and enrollment fees</w:t>
                            </w:r>
                            <w:r w:rsidRPr="007B29B0">
                              <w:rPr>
                                <w:rFonts w:ascii="Arial" w:hAnsi="Arial" w:cs="Arial"/>
                                <w:sz w:val="18"/>
                                <w:szCs w:val="18"/>
                              </w:rPr>
                              <w:t>.</w:t>
                            </w:r>
                          </w:p>
                          <w:p w14:paraId="07E28930" w14:textId="65C930D4" w:rsidR="001A0307" w:rsidRPr="007B29B0" w:rsidRDefault="001A0307" w:rsidP="002A018A">
                            <w:pPr>
                              <w:spacing w:after="0"/>
                              <w:rPr>
                                <w:rFonts w:ascii="Arial" w:hAnsi="Arial" w:cs="Arial"/>
                                <w:sz w:val="18"/>
                                <w:szCs w:val="18"/>
                              </w:rPr>
                            </w:pPr>
                            <w:r>
                              <w:rPr>
                                <w:rFonts w:ascii="Arial" w:hAnsi="Arial" w:cs="Arial"/>
                                <w:sz w:val="18"/>
                                <w:szCs w:val="18"/>
                              </w:rPr>
                              <w:t xml:space="preserve"> </w:t>
                            </w:r>
                          </w:p>
                          <w:p w14:paraId="40B4B83A" w14:textId="77777777" w:rsidR="00DB1E65" w:rsidRPr="007B29B0" w:rsidRDefault="00DB1E65" w:rsidP="002A018A">
                            <w:pPr>
                              <w:spacing w:after="0"/>
                              <w:rPr>
                                <w:rFonts w:ascii="Arial" w:hAnsi="Arial" w:cs="Arial"/>
                                <w:sz w:val="18"/>
                                <w:szCs w:val="18"/>
                              </w:rPr>
                            </w:pPr>
                          </w:p>
                          <w:p w14:paraId="700C563E" w14:textId="77777777" w:rsidR="00DB1E65" w:rsidRPr="002D4D28" w:rsidRDefault="00DB1E65" w:rsidP="002A018A">
                            <w:pPr>
                              <w:spacing w:after="0"/>
                              <w:rPr>
                                <w:rFonts w:ascii="Arial" w:hAnsi="Arial" w:cs="Arial"/>
                                <w:sz w:val="16"/>
                                <w:szCs w:val="16"/>
                              </w:rPr>
                            </w:pPr>
                          </w:p>
                          <w:p w14:paraId="24558C2D" w14:textId="77777777" w:rsidR="00DB1E65" w:rsidRPr="00D76B64" w:rsidRDefault="00DB1E65" w:rsidP="002A018A">
                            <w:pPr>
                              <w:spacing w:after="0"/>
                              <w:rPr>
                                <w:rFonts w:ascii="Arial Black" w:hAnsi="Arial Black"/>
                                <w:sz w:val="16"/>
                                <w:szCs w:val="16"/>
                              </w:rPr>
                            </w:pPr>
                          </w:p>
                          <w:p w14:paraId="00EF535F" w14:textId="77777777" w:rsidR="00DB1E65" w:rsidRPr="00D76B64" w:rsidRDefault="00DB1E65" w:rsidP="002A018A">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53C6A" id="Text Box 21" o:spid="_x0000_s1040" type="#_x0000_t202" style="position:absolute;left:0;text-align:left;margin-left:-6.25pt;margin-top:26.5pt;width:561.4pt;height:8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" fillcolor="#d8d8d8 [2732]">
                <v:textbox>
                  <w:txbxContent>
                    <w:p w14:paraId="1560F4B7" w14:textId="77777777" w:rsidR="00DB1E65" w:rsidRDefault="00DB1E65" w:rsidP="002A018A">
                      <w:pPr>
                        <w:spacing w:after="0"/>
                        <w:rPr>
                          <w:rFonts w:ascii="Arial Black" w:hAnsi="Arial Black"/>
                          <w:sz w:val="18"/>
                          <w:szCs w:val="18"/>
                        </w:rPr>
                      </w:pPr>
                      <w:r w:rsidRPr="007B29B0">
                        <w:rPr>
                          <w:rFonts w:ascii="Arial Black" w:hAnsi="Arial Black"/>
                          <w:sz w:val="18"/>
                          <w:szCs w:val="18"/>
                        </w:rPr>
                        <w:t>Registration/Enrollment</w:t>
                      </w:r>
                    </w:p>
                    <w:p w14:paraId="62E556C2" w14:textId="54DB80B9" w:rsidR="00C31CF5" w:rsidRPr="007B29B0" w:rsidRDefault="00C31CF5" w:rsidP="002A018A">
                      <w:pPr>
                        <w:spacing w:after="0"/>
                        <w:rPr>
                          <w:rFonts w:ascii="Arial Black" w:hAnsi="Arial Black"/>
                          <w:sz w:val="18"/>
                          <w:szCs w:val="18"/>
                        </w:rPr>
                      </w:pPr>
                      <w:r>
                        <w:rPr>
                          <w:rFonts w:ascii="Arial" w:hAnsi="Arial" w:cs="Arial"/>
                          <w:sz w:val="18"/>
                          <w:szCs w:val="18"/>
                        </w:rPr>
                        <w:t>___        I have determined if I qualify for early registration and completed an orientation, assessment, and education plan to qualify.</w:t>
                      </w:r>
                    </w:p>
                    <w:p w14:paraId="72631260" w14:textId="5DC4D327" w:rsidR="00C31CF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created a Personal identification Number (PIN) to protect my records.</w:t>
                      </w:r>
                    </w:p>
                    <w:p w14:paraId="566EA201"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registered for ___fall ___spring ___summer</w:t>
                      </w:r>
                    </w:p>
                    <w:p w14:paraId="6D49D734" w14:textId="77777777" w:rsidR="00DB1E65"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printed my schedule of classes.</w:t>
                      </w:r>
                    </w:p>
                    <w:p w14:paraId="44D1D3BC" w14:textId="77777777" w:rsidR="00DB1E65" w:rsidRDefault="00DB1E65" w:rsidP="002A018A">
                      <w:pPr>
                        <w:spacing w:after="0"/>
                        <w:rPr>
                          <w:rFonts w:ascii="Arial" w:hAnsi="Arial" w:cs="Arial"/>
                          <w:sz w:val="18"/>
                          <w:szCs w:val="18"/>
                        </w:rPr>
                      </w:pPr>
                      <w:r w:rsidRPr="007B29B0">
                        <w:rPr>
                          <w:rFonts w:ascii="Arial" w:hAnsi="Arial" w:cs="Arial"/>
                          <w:sz w:val="18"/>
                          <w:szCs w:val="18"/>
                        </w:rPr>
                        <w:t>_</w:t>
                      </w:r>
                      <w:r>
                        <w:rPr>
                          <w:rFonts w:ascii="Arial" w:hAnsi="Arial" w:cs="Arial"/>
                          <w:sz w:val="18"/>
                          <w:szCs w:val="18"/>
                        </w:rPr>
                        <w:t>__</w:t>
                      </w:r>
                      <w:r>
                        <w:rPr>
                          <w:rFonts w:ascii="Arial" w:hAnsi="Arial" w:cs="Arial"/>
                          <w:sz w:val="18"/>
                          <w:szCs w:val="18"/>
                        </w:rPr>
                        <w:tab/>
                        <w:t>I have paid all required registration and enrollment fees</w:t>
                      </w:r>
                      <w:r w:rsidRPr="007B29B0">
                        <w:rPr>
                          <w:rFonts w:ascii="Arial" w:hAnsi="Arial" w:cs="Arial"/>
                          <w:sz w:val="18"/>
                          <w:szCs w:val="18"/>
                        </w:rPr>
                        <w:t>.</w:t>
                      </w:r>
                    </w:p>
                    <w:p w14:paraId="07E28930" w14:textId="65C930D4" w:rsidR="001A0307" w:rsidRPr="007B29B0" w:rsidRDefault="001A0307" w:rsidP="002A018A">
                      <w:pPr>
                        <w:spacing w:after="0"/>
                        <w:rPr>
                          <w:rFonts w:ascii="Arial" w:hAnsi="Arial" w:cs="Arial"/>
                          <w:sz w:val="18"/>
                          <w:szCs w:val="18"/>
                        </w:rPr>
                      </w:pPr>
                      <w:r>
                        <w:rPr>
                          <w:rFonts w:ascii="Arial" w:hAnsi="Arial" w:cs="Arial"/>
                          <w:sz w:val="18"/>
                          <w:szCs w:val="18"/>
                        </w:rPr>
                        <w:t xml:space="preserve"> </w:t>
                      </w:r>
                    </w:p>
                    <w:p w14:paraId="40B4B83A" w14:textId="77777777" w:rsidR="00DB1E65" w:rsidRPr="007B29B0" w:rsidRDefault="00DB1E65" w:rsidP="002A018A">
                      <w:pPr>
                        <w:spacing w:after="0"/>
                        <w:rPr>
                          <w:rFonts w:ascii="Arial" w:hAnsi="Arial" w:cs="Arial"/>
                          <w:sz w:val="18"/>
                          <w:szCs w:val="18"/>
                        </w:rPr>
                      </w:pPr>
                    </w:p>
                    <w:p w14:paraId="700C563E" w14:textId="77777777" w:rsidR="00DB1E65" w:rsidRPr="002D4D28" w:rsidRDefault="00DB1E65" w:rsidP="002A018A">
                      <w:pPr>
                        <w:spacing w:after="0"/>
                        <w:rPr>
                          <w:rFonts w:ascii="Arial" w:hAnsi="Arial" w:cs="Arial"/>
                          <w:sz w:val="16"/>
                          <w:szCs w:val="16"/>
                        </w:rPr>
                      </w:pPr>
                    </w:p>
                    <w:p w14:paraId="24558C2D" w14:textId="77777777" w:rsidR="00DB1E65" w:rsidRPr="00D76B64" w:rsidRDefault="00DB1E65" w:rsidP="002A018A">
                      <w:pPr>
                        <w:spacing w:after="0"/>
                        <w:rPr>
                          <w:rFonts w:ascii="Arial Black" w:hAnsi="Arial Black"/>
                          <w:sz w:val="16"/>
                          <w:szCs w:val="16"/>
                        </w:rPr>
                      </w:pPr>
                    </w:p>
                    <w:p w14:paraId="00EF535F" w14:textId="77777777" w:rsidR="00DB1E65" w:rsidRPr="00D76B64" w:rsidRDefault="00DB1E65" w:rsidP="002A018A">
                      <w:pPr>
                        <w:ind w:left="360"/>
                        <w:rPr>
                          <w:rFonts w:ascii="Arial Black" w:hAnsi="Arial Black"/>
                          <w:sz w:val="18"/>
                          <w:szCs w:val="18"/>
                        </w:rPr>
                      </w:pPr>
                    </w:p>
                  </w:txbxContent>
                </v:textbox>
              </v:shape>
            </w:pict>
          </mc:Fallback>
        </mc:AlternateContent>
      </w:r>
    </w:p>
    <w:p w14:paraId="0A640D96" w14:textId="77777777" w:rsidR="002A018A" w:rsidRDefault="002A018A" w:rsidP="002A018A">
      <w:pPr>
        <w:spacing w:before="100" w:beforeAutospacing="1" w:after="100" w:afterAutospacing="1" w:line="240" w:lineRule="auto"/>
        <w:jc w:val="center"/>
        <w:outlineLvl w:val="2"/>
        <w:rPr>
          <w:rFonts w:ascii="Times New Roman" w:eastAsia="Times New Roman" w:hAnsi="Times New Roman"/>
          <w:b/>
          <w:bCs/>
          <w:sz w:val="27"/>
          <w:szCs w:val="27"/>
        </w:rPr>
      </w:pPr>
    </w:p>
    <w:p w14:paraId="3B69E193" w14:textId="77777777" w:rsidR="002A018A" w:rsidRDefault="002A018A" w:rsidP="002A018A">
      <w:pPr>
        <w:spacing w:before="100" w:beforeAutospacing="1" w:after="100" w:afterAutospacing="1" w:line="240" w:lineRule="auto"/>
        <w:jc w:val="center"/>
        <w:outlineLvl w:val="2"/>
        <w:rPr>
          <w:rFonts w:ascii="Times New Roman" w:eastAsia="Times New Roman" w:hAnsi="Times New Roman"/>
          <w:b/>
          <w:bCs/>
          <w:sz w:val="27"/>
          <w:szCs w:val="27"/>
        </w:rPr>
      </w:pPr>
    </w:p>
    <w:p w14:paraId="67FF9313" w14:textId="21546E24" w:rsidR="002A018A" w:rsidRDefault="002A018A" w:rsidP="002A018A">
      <w:pPr>
        <w:spacing w:before="100" w:beforeAutospacing="1" w:after="100" w:afterAutospacing="1" w:line="240" w:lineRule="auto"/>
        <w:jc w:val="center"/>
        <w:outlineLvl w:val="2"/>
        <w:rPr>
          <w:rFonts w:ascii="Times New Roman" w:eastAsia="Times New Roman" w:hAnsi="Times New Roman"/>
          <w:b/>
          <w:bCs/>
          <w:sz w:val="27"/>
          <w:szCs w:val="27"/>
        </w:rPr>
      </w:pPr>
    </w:p>
    <w:p w14:paraId="52BA3577" w14:textId="3F122D6D" w:rsidR="002A018A" w:rsidRDefault="001A0307" w:rsidP="002A018A">
      <w:pPr>
        <w:spacing w:before="100" w:beforeAutospacing="1" w:after="100" w:afterAutospacing="1"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mc:AlternateContent>
          <mc:Choice Requires="wps">
            <w:drawing>
              <wp:anchor distT="0" distB="0" distL="114300" distR="114300" simplePos="0" relativeHeight="251670016" behindDoc="0" locked="0" layoutInCell="1" allowOverlap="1" wp14:anchorId="76CB97B4" wp14:editId="22C187EA">
                <wp:simplePos x="0" y="0"/>
                <wp:positionH relativeFrom="column">
                  <wp:posOffset>-86995</wp:posOffset>
                </wp:positionH>
                <wp:positionV relativeFrom="paragraph">
                  <wp:posOffset>45085</wp:posOffset>
                </wp:positionV>
                <wp:extent cx="7129780" cy="646430"/>
                <wp:effectExtent l="0" t="0" r="33020"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646430"/>
                        </a:xfrm>
                        <a:prstGeom prst="rect">
                          <a:avLst/>
                        </a:prstGeom>
                        <a:solidFill>
                          <a:schemeClr val="bg1">
                            <a:lumMod val="95000"/>
                            <a:lumOff val="0"/>
                          </a:schemeClr>
                        </a:solidFill>
                        <a:ln w="9525">
                          <a:solidFill>
                            <a:srgbClr val="000000"/>
                          </a:solidFill>
                          <a:miter lim="800000"/>
                          <a:headEnd/>
                          <a:tailEnd/>
                        </a:ln>
                      </wps:spPr>
                      <wps:txbx>
                        <w:txbxContent>
                          <w:p w14:paraId="4DF50A74" w14:textId="77777777" w:rsidR="00DB1E65" w:rsidRPr="007B29B0" w:rsidRDefault="00DB1E65" w:rsidP="002A018A">
                            <w:pPr>
                              <w:spacing w:after="0"/>
                              <w:rPr>
                                <w:rFonts w:ascii="Arial Black" w:hAnsi="Arial Black"/>
                                <w:sz w:val="18"/>
                                <w:szCs w:val="18"/>
                              </w:rPr>
                            </w:pPr>
                            <w:r>
                              <w:rPr>
                                <w:rFonts w:ascii="Arial Black" w:hAnsi="Arial Black"/>
                                <w:sz w:val="18"/>
                                <w:szCs w:val="18"/>
                              </w:rPr>
                              <w:t>Resources for Parenting Youth</w:t>
                            </w:r>
                          </w:p>
                          <w:p w14:paraId="4C9ED357"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w:t>
                            </w:r>
                            <w:r>
                              <w:rPr>
                                <w:rFonts w:ascii="Arial" w:hAnsi="Arial" w:cs="Arial"/>
                                <w:sz w:val="18"/>
                                <w:szCs w:val="18"/>
                              </w:rPr>
                              <w:t>__</w:t>
                            </w:r>
                            <w:r>
                              <w:rPr>
                                <w:rFonts w:ascii="Arial" w:hAnsi="Arial" w:cs="Arial"/>
                                <w:sz w:val="18"/>
                                <w:szCs w:val="18"/>
                              </w:rPr>
                              <w:tab/>
                              <w:t xml:space="preserve">I have applied </w:t>
                            </w:r>
                            <w:r w:rsidRPr="003642BA">
                              <w:rPr>
                                <w:rFonts w:ascii="Arial" w:hAnsi="Arial" w:cs="Arial"/>
                                <w:sz w:val="18"/>
                                <w:szCs w:val="18"/>
                              </w:rPr>
                              <w:t>for California Work Opportunity and Responsibility to Kids</w:t>
                            </w:r>
                            <w:r>
                              <w:rPr>
                                <w:rFonts w:ascii="Arial" w:hAnsi="Arial" w:cs="Arial"/>
                                <w:sz w:val="18"/>
                                <w:szCs w:val="18"/>
                              </w:rPr>
                              <w:t xml:space="preserve"> benefits</w:t>
                            </w:r>
                            <w:r w:rsidRPr="007B29B0">
                              <w:rPr>
                                <w:rFonts w:ascii="Arial" w:hAnsi="Arial" w:cs="Arial"/>
                                <w:sz w:val="18"/>
                                <w:szCs w:val="18"/>
                              </w:rPr>
                              <w:t>.</w:t>
                            </w:r>
                          </w:p>
                          <w:p w14:paraId="041E8A39"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r>
                              <w:rPr>
                                <w:rFonts w:ascii="Arial" w:hAnsi="Arial" w:cs="Arial"/>
                                <w:sz w:val="18"/>
                                <w:szCs w:val="18"/>
                              </w:rPr>
                              <w:t xml:space="preserve">I have applied to participate in the </w:t>
                            </w:r>
                            <w:r w:rsidRPr="003642BA">
                              <w:rPr>
                                <w:rFonts w:ascii="Arial" w:hAnsi="Arial" w:cs="Arial"/>
                                <w:sz w:val="18"/>
                                <w:szCs w:val="18"/>
                              </w:rPr>
                              <w:t>Cooperative Agencies Resources for Education</w:t>
                            </w:r>
                            <w:r w:rsidRPr="007B29B0">
                              <w:rPr>
                                <w:rFonts w:ascii="Arial" w:hAnsi="Arial" w:cs="Arial"/>
                                <w:sz w:val="18"/>
                                <w:szCs w:val="18"/>
                              </w:rPr>
                              <w:t>.</w:t>
                            </w:r>
                          </w:p>
                          <w:p w14:paraId="22A9697A" w14:textId="77777777" w:rsidR="00DB1E65" w:rsidRPr="007B29B0" w:rsidRDefault="00DB1E65" w:rsidP="002A018A">
                            <w:pPr>
                              <w:spacing w:after="0"/>
                              <w:rPr>
                                <w:rFonts w:ascii="Arial" w:hAnsi="Arial" w:cs="Arial"/>
                                <w:sz w:val="18"/>
                                <w:szCs w:val="18"/>
                              </w:rPr>
                            </w:pPr>
                          </w:p>
                          <w:p w14:paraId="58402CB5" w14:textId="77777777" w:rsidR="00DB1E65" w:rsidRPr="007B29B0" w:rsidRDefault="00DB1E65" w:rsidP="002A018A">
                            <w:pPr>
                              <w:spacing w:after="0"/>
                              <w:rPr>
                                <w:rFonts w:ascii="Arial Black" w:hAnsi="Arial Black"/>
                                <w:sz w:val="18"/>
                                <w:szCs w:val="18"/>
                              </w:rPr>
                            </w:pPr>
                          </w:p>
                          <w:p w14:paraId="31000F38" w14:textId="77777777" w:rsidR="00DB1E65" w:rsidRPr="00D76B64" w:rsidRDefault="00DB1E65" w:rsidP="002A018A">
                            <w:pPr>
                              <w:ind w:left="360"/>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97B4" id="Text Box 24" o:spid="_x0000_s1041" type="#_x0000_t202" style="position:absolute;left:0;text-align:left;margin-left:-6.85pt;margin-top:3.55pt;width:561.4pt;height:5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" fillcolor="#f2f2f2 [3052]">
                <v:textbox>
                  <w:txbxContent>
                    <w:p w14:paraId="4DF50A74" w14:textId="77777777" w:rsidR="00DB1E65" w:rsidRPr="007B29B0" w:rsidRDefault="00DB1E65" w:rsidP="002A018A">
                      <w:pPr>
                        <w:spacing w:after="0"/>
                        <w:rPr>
                          <w:rFonts w:ascii="Arial Black" w:hAnsi="Arial Black"/>
                          <w:sz w:val="18"/>
                          <w:szCs w:val="18"/>
                        </w:rPr>
                      </w:pPr>
                      <w:r>
                        <w:rPr>
                          <w:rFonts w:ascii="Arial Black" w:hAnsi="Arial Black"/>
                          <w:sz w:val="18"/>
                          <w:szCs w:val="18"/>
                        </w:rPr>
                        <w:t>Resources for Parenting Youth</w:t>
                      </w:r>
                    </w:p>
                    <w:p w14:paraId="4C9ED357"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w:t>
                      </w:r>
                      <w:r>
                        <w:rPr>
                          <w:rFonts w:ascii="Arial" w:hAnsi="Arial" w:cs="Arial"/>
                          <w:sz w:val="18"/>
                          <w:szCs w:val="18"/>
                        </w:rPr>
                        <w:t>__</w:t>
                      </w:r>
                      <w:r>
                        <w:rPr>
                          <w:rFonts w:ascii="Arial" w:hAnsi="Arial" w:cs="Arial"/>
                          <w:sz w:val="18"/>
                          <w:szCs w:val="18"/>
                        </w:rPr>
                        <w:tab/>
                        <w:t xml:space="preserve">I have applied </w:t>
                      </w:r>
                      <w:r w:rsidRPr="003642BA">
                        <w:rPr>
                          <w:rFonts w:ascii="Arial" w:hAnsi="Arial" w:cs="Arial"/>
                          <w:sz w:val="18"/>
                          <w:szCs w:val="18"/>
                        </w:rPr>
                        <w:t>for California Work Opportunity and Responsibility to Kids</w:t>
                      </w:r>
                      <w:r>
                        <w:rPr>
                          <w:rFonts w:ascii="Arial" w:hAnsi="Arial" w:cs="Arial"/>
                          <w:sz w:val="18"/>
                          <w:szCs w:val="18"/>
                        </w:rPr>
                        <w:t xml:space="preserve"> benefits</w:t>
                      </w:r>
                      <w:r w:rsidRPr="007B29B0">
                        <w:rPr>
                          <w:rFonts w:ascii="Arial" w:hAnsi="Arial" w:cs="Arial"/>
                          <w:sz w:val="18"/>
                          <w:szCs w:val="18"/>
                        </w:rPr>
                        <w:t>.</w:t>
                      </w:r>
                    </w:p>
                    <w:p w14:paraId="041E8A39" w14:textId="77777777"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r>
                        <w:rPr>
                          <w:rFonts w:ascii="Arial" w:hAnsi="Arial" w:cs="Arial"/>
                          <w:sz w:val="18"/>
                          <w:szCs w:val="18"/>
                        </w:rPr>
                        <w:t xml:space="preserve">I have applied to participate in the </w:t>
                      </w:r>
                      <w:r w:rsidRPr="003642BA">
                        <w:rPr>
                          <w:rFonts w:ascii="Arial" w:hAnsi="Arial" w:cs="Arial"/>
                          <w:sz w:val="18"/>
                          <w:szCs w:val="18"/>
                        </w:rPr>
                        <w:t>Cooperative Agencies Resources for Education</w:t>
                      </w:r>
                      <w:r w:rsidRPr="007B29B0">
                        <w:rPr>
                          <w:rFonts w:ascii="Arial" w:hAnsi="Arial" w:cs="Arial"/>
                          <w:sz w:val="18"/>
                          <w:szCs w:val="18"/>
                        </w:rPr>
                        <w:t>.</w:t>
                      </w:r>
                    </w:p>
                    <w:p w14:paraId="22A9697A" w14:textId="77777777" w:rsidR="00DB1E65" w:rsidRPr="007B29B0" w:rsidRDefault="00DB1E65" w:rsidP="002A018A">
                      <w:pPr>
                        <w:spacing w:after="0"/>
                        <w:rPr>
                          <w:rFonts w:ascii="Arial" w:hAnsi="Arial" w:cs="Arial"/>
                          <w:sz w:val="18"/>
                          <w:szCs w:val="18"/>
                        </w:rPr>
                      </w:pPr>
                    </w:p>
                    <w:p w14:paraId="58402CB5" w14:textId="77777777" w:rsidR="00DB1E65" w:rsidRPr="007B29B0" w:rsidRDefault="00DB1E65" w:rsidP="002A018A">
                      <w:pPr>
                        <w:spacing w:after="0"/>
                        <w:rPr>
                          <w:rFonts w:ascii="Arial Black" w:hAnsi="Arial Black"/>
                          <w:sz w:val="18"/>
                          <w:szCs w:val="18"/>
                        </w:rPr>
                      </w:pPr>
                    </w:p>
                    <w:p w14:paraId="31000F38" w14:textId="77777777" w:rsidR="00DB1E65" w:rsidRPr="00D76B64" w:rsidRDefault="00DB1E65" w:rsidP="002A018A">
                      <w:pPr>
                        <w:ind w:left="360"/>
                        <w:rPr>
                          <w:rFonts w:ascii="Arial Black" w:hAnsi="Arial Black"/>
                          <w:sz w:val="18"/>
                          <w:szCs w:val="18"/>
                        </w:rPr>
                      </w:pPr>
                    </w:p>
                  </w:txbxContent>
                </v:textbox>
              </v:shape>
            </w:pict>
          </mc:Fallback>
        </mc:AlternateContent>
      </w:r>
    </w:p>
    <w:p w14:paraId="4CA1EFD8" w14:textId="77777777" w:rsidR="0026217C" w:rsidRDefault="0026217C"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Current and Former Foster Youth </w:t>
      </w:r>
    </w:p>
    <w:sectPr w:rsidR="0026217C" w:rsidSect="005A31E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14280" w14:textId="77777777" w:rsidR="00B92015" w:rsidRDefault="00B92015" w:rsidP="00BB6005">
      <w:pPr>
        <w:spacing w:after="0" w:line="240" w:lineRule="auto"/>
      </w:pPr>
      <w:r>
        <w:separator/>
      </w:r>
    </w:p>
  </w:endnote>
  <w:endnote w:type="continuationSeparator" w:id="0">
    <w:p w14:paraId="23703F2E" w14:textId="77777777" w:rsidR="00B92015" w:rsidRDefault="00B92015" w:rsidP="00BB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07E26" w14:textId="77777777" w:rsidR="00B92015" w:rsidRDefault="00B92015" w:rsidP="00BB6005">
      <w:pPr>
        <w:spacing w:after="0" w:line="240" w:lineRule="auto"/>
      </w:pPr>
      <w:r>
        <w:separator/>
      </w:r>
    </w:p>
  </w:footnote>
  <w:footnote w:type="continuationSeparator" w:id="0">
    <w:p w14:paraId="7BFB772C" w14:textId="77777777" w:rsidR="00B92015" w:rsidRDefault="00B92015" w:rsidP="00BB60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4B7"/>
    <w:multiLevelType w:val="multilevel"/>
    <w:tmpl w:val="8AE62E60"/>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BC24804"/>
    <w:multiLevelType w:val="multilevel"/>
    <w:tmpl w:val="2AC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6B18"/>
    <w:multiLevelType w:val="multilevel"/>
    <w:tmpl w:val="7D5E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7427F"/>
    <w:multiLevelType w:val="multilevel"/>
    <w:tmpl w:val="945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76CD1"/>
    <w:multiLevelType w:val="multilevel"/>
    <w:tmpl w:val="AB6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D43F5"/>
    <w:multiLevelType w:val="hybridMultilevel"/>
    <w:tmpl w:val="ABB25202"/>
    <w:lvl w:ilvl="0" w:tplc="95464A4E">
      <w:start w:val="1"/>
      <w:numFmt w:val="bullet"/>
      <w:lvlText w:val="•"/>
      <w:lvlJc w:val="left"/>
      <w:pPr>
        <w:tabs>
          <w:tab w:val="num" w:pos="720"/>
        </w:tabs>
        <w:ind w:left="720" w:hanging="360"/>
      </w:pPr>
      <w:rPr>
        <w:rFonts w:ascii="Times New Roman" w:hAnsi="Times New Roman" w:hint="default"/>
      </w:rPr>
    </w:lvl>
    <w:lvl w:ilvl="1" w:tplc="FCE68A74" w:tentative="1">
      <w:start w:val="1"/>
      <w:numFmt w:val="bullet"/>
      <w:lvlText w:val="•"/>
      <w:lvlJc w:val="left"/>
      <w:pPr>
        <w:tabs>
          <w:tab w:val="num" w:pos="1440"/>
        </w:tabs>
        <w:ind w:left="1440" w:hanging="360"/>
      </w:pPr>
      <w:rPr>
        <w:rFonts w:ascii="Times New Roman" w:hAnsi="Times New Roman" w:hint="default"/>
      </w:rPr>
    </w:lvl>
    <w:lvl w:ilvl="2" w:tplc="22B4C488" w:tentative="1">
      <w:start w:val="1"/>
      <w:numFmt w:val="bullet"/>
      <w:lvlText w:val="•"/>
      <w:lvlJc w:val="left"/>
      <w:pPr>
        <w:tabs>
          <w:tab w:val="num" w:pos="2160"/>
        </w:tabs>
        <w:ind w:left="2160" w:hanging="360"/>
      </w:pPr>
      <w:rPr>
        <w:rFonts w:ascii="Times New Roman" w:hAnsi="Times New Roman" w:hint="default"/>
      </w:rPr>
    </w:lvl>
    <w:lvl w:ilvl="3" w:tplc="2B804EEC" w:tentative="1">
      <w:start w:val="1"/>
      <w:numFmt w:val="bullet"/>
      <w:lvlText w:val="•"/>
      <w:lvlJc w:val="left"/>
      <w:pPr>
        <w:tabs>
          <w:tab w:val="num" w:pos="2880"/>
        </w:tabs>
        <w:ind w:left="2880" w:hanging="360"/>
      </w:pPr>
      <w:rPr>
        <w:rFonts w:ascii="Times New Roman" w:hAnsi="Times New Roman" w:hint="default"/>
      </w:rPr>
    </w:lvl>
    <w:lvl w:ilvl="4" w:tplc="18F02710" w:tentative="1">
      <w:start w:val="1"/>
      <w:numFmt w:val="bullet"/>
      <w:lvlText w:val="•"/>
      <w:lvlJc w:val="left"/>
      <w:pPr>
        <w:tabs>
          <w:tab w:val="num" w:pos="3600"/>
        </w:tabs>
        <w:ind w:left="3600" w:hanging="360"/>
      </w:pPr>
      <w:rPr>
        <w:rFonts w:ascii="Times New Roman" w:hAnsi="Times New Roman" w:hint="default"/>
      </w:rPr>
    </w:lvl>
    <w:lvl w:ilvl="5" w:tplc="08B2E5E0" w:tentative="1">
      <w:start w:val="1"/>
      <w:numFmt w:val="bullet"/>
      <w:lvlText w:val="•"/>
      <w:lvlJc w:val="left"/>
      <w:pPr>
        <w:tabs>
          <w:tab w:val="num" w:pos="4320"/>
        </w:tabs>
        <w:ind w:left="4320" w:hanging="360"/>
      </w:pPr>
      <w:rPr>
        <w:rFonts w:ascii="Times New Roman" w:hAnsi="Times New Roman" w:hint="default"/>
      </w:rPr>
    </w:lvl>
    <w:lvl w:ilvl="6" w:tplc="74F0899E" w:tentative="1">
      <w:start w:val="1"/>
      <w:numFmt w:val="bullet"/>
      <w:lvlText w:val="•"/>
      <w:lvlJc w:val="left"/>
      <w:pPr>
        <w:tabs>
          <w:tab w:val="num" w:pos="5040"/>
        </w:tabs>
        <w:ind w:left="5040" w:hanging="360"/>
      </w:pPr>
      <w:rPr>
        <w:rFonts w:ascii="Times New Roman" w:hAnsi="Times New Roman" w:hint="default"/>
      </w:rPr>
    </w:lvl>
    <w:lvl w:ilvl="7" w:tplc="E326DAF8" w:tentative="1">
      <w:start w:val="1"/>
      <w:numFmt w:val="bullet"/>
      <w:lvlText w:val="•"/>
      <w:lvlJc w:val="left"/>
      <w:pPr>
        <w:tabs>
          <w:tab w:val="num" w:pos="5760"/>
        </w:tabs>
        <w:ind w:left="5760" w:hanging="360"/>
      </w:pPr>
      <w:rPr>
        <w:rFonts w:ascii="Times New Roman" w:hAnsi="Times New Roman" w:hint="default"/>
      </w:rPr>
    </w:lvl>
    <w:lvl w:ilvl="8" w:tplc="EA6CCC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3C1B75"/>
    <w:multiLevelType w:val="hybridMultilevel"/>
    <w:tmpl w:val="B8D0B926"/>
    <w:lvl w:ilvl="0" w:tplc="18EC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D52EA"/>
    <w:multiLevelType w:val="hybridMultilevel"/>
    <w:tmpl w:val="52A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B7AE2"/>
    <w:multiLevelType w:val="multilevel"/>
    <w:tmpl w:val="01C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30E83"/>
    <w:multiLevelType w:val="hybridMultilevel"/>
    <w:tmpl w:val="C82279DA"/>
    <w:lvl w:ilvl="0" w:tplc="2BFA6C28">
      <w:start w:val="1"/>
      <w:numFmt w:val="bullet"/>
      <w:lvlText w:val="•"/>
      <w:lvlJc w:val="left"/>
      <w:pPr>
        <w:tabs>
          <w:tab w:val="num" w:pos="720"/>
        </w:tabs>
        <w:ind w:left="720" w:hanging="360"/>
      </w:pPr>
      <w:rPr>
        <w:rFonts w:ascii="Times New Roman" w:hAnsi="Times New Roman" w:hint="default"/>
      </w:rPr>
    </w:lvl>
    <w:lvl w:ilvl="1" w:tplc="ABDC8C38" w:tentative="1">
      <w:start w:val="1"/>
      <w:numFmt w:val="bullet"/>
      <w:lvlText w:val="•"/>
      <w:lvlJc w:val="left"/>
      <w:pPr>
        <w:tabs>
          <w:tab w:val="num" w:pos="1440"/>
        </w:tabs>
        <w:ind w:left="1440" w:hanging="360"/>
      </w:pPr>
      <w:rPr>
        <w:rFonts w:ascii="Times New Roman" w:hAnsi="Times New Roman" w:hint="default"/>
      </w:rPr>
    </w:lvl>
    <w:lvl w:ilvl="2" w:tplc="C6AAE932" w:tentative="1">
      <w:start w:val="1"/>
      <w:numFmt w:val="bullet"/>
      <w:lvlText w:val="•"/>
      <w:lvlJc w:val="left"/>
      <w:pPr>
        <w:tabs>
          <w:tab w:val="num" w:pos="2160"/>
        </w:tabs>
        <w:ind w:left="2160" w:hanging="360"/>
      </w:pPr>
      <w:rPr>
        <w:rFonts w:ascii="Times New Roman" w:hAnsi="Times New Roman" w:hint="default"/>
      </w:rPr>
    </w:lvl>
    <w:lvl w:ilvl="3" w:tplc="E14A6C2E" w:tentative="1">
      <w:start w:val="1"/>
      <w:numFmt w:val="bullet"/>
      <w:lvlText w:val="•"/>
      <w:lvlJc w:val="left"/>
      <w:pPr>
        <w:tabs>
          <w:tab w:val="num" w:pos="2880"/>
        </w:tabs>
        <w:ind w:left="2880" w:hanging="360"/>
      </w:pPr>
      <w:rPr>
        <w:rFonts w:ascii="Times New Roman" w:hAnsi="Times New Roman" w:hint="default"/>
      </w:rPr>
    </w:lvl>
    <w:lvl w:ilvl="4" w:tplc="B4C80314" w:tentative="1">
      <w:start w:val="1"/>
      <w:numFmt w:val="bullet"/>
      <w:lvlText w:val="•"/>
      <w:lvlJc w:val="left"/>
      <w:pPr>
        <w:tabs>
          <w:tab w:val="num" w:pos="3600"/>
        </w:tabs>
        <w:ind w:left="3600" w:hanging="360"/>
      </w:pPr>
      <w:rPr>
        <w:rFonts w:ascii="Times New Roman" w:hAnsi="Times New Roman" w:hint="default"/>
      </w:rPr>
    </w:lvl>
    <w:lvl w:ilvl="5" w:tplc="647E96DE" w:tentative="1">
      <w:start w:val="1"/>
      <w:numFmt w:val="bullet"/>
      <w:lvlText w:val="•"/>
      <w:lvlJc w:val="left"/>
      <w:pPr>
        <w:tabs>
          <w:tab w:val="num" w:pos="4320"/>
        </w:tabs>
        <w:ind w:left="4320" w:hanging="360"/>
      </w:pPr>
      <w:rPr>
        <w:rFonts w:ascii="Times New Roman" w:hAnsi="Times New Roman" w:hint="default"/>
      </w:rPr>
    </w:lvl>
    <w:lvl w:ilvl="6" w:tplc="472A7BA8" w:tentative="1">
      <w:start w:val="1"/>
      <w:numFmt w:val="bullet"/>
      <w:lvlText w:val="•"/>
      <w:lvlJc w:val="left"/>
      <w:pPr>
        <w:tabs>
          <w:tab w:val="num" w:pos="5040"/>
        </w:tabs>
        <w:ind w:left="5040" w:hanging="360"/>
      </w:pPr>
      <w:rPr>
        <w:rFonts w:ascii="Times New Roman" w:hAnsi="Times New Roman" w:hint="default"/>
      </w:rPr>
    </w:lvl>
    <w:lvl w:ilvl="7" w:tplc="626AEC9E" w:tentative="1">
      <w:start w:val="1"/>
      <w:numFmt w:val="bullet"/>
      <w:lvlText w:val="•"/>
      <w:lvlJc w:val="left"/>
      <w:pPr>
        <w:tabs>
          <w:tab w:val="num" w:pos="5760"/>
        </w:tabs>
        <w:ind w:left="5760" w:hanging="360"/>
      </w:pPr>
      <w:rPr>
        <w:rFonts w:ascii="Times New Roman" w:hAnsi="Times New Roman" w:hint="default"/>
      </w:rPr>
    </w:lvl>
    <w:lvl w:ilvl="8" w:tplc="FDDA58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3305EB"/>
    <w:multiLevelType w:val="hybridMultilevel"/>
    <w:tmpl w:val="508471B8"/>
    <w:lvl w:ilvl="0" w:tplc="330CC2B4">
      <w:start w:val="1"/>
      <w:numFmt w:val="bullet"/>
      <w:lvlText w:val="•"/>
      <w:lvlJc w:val="left"/>
      <w:pPr>
        <w:tabs>
          <w:tab w:val="num" w:pos="720"/>
        </w:tabs>
        <w:ind w:left="720" w:hanging="360"/>
      </w:pPr>
      <w:rPr>
        <w:rFonts w:ascii="Times New Roman" w:hAnsi="Times New Roman" w:hint="default"/>
      </w:rPr>
    </w:lvl>
    <w:lvl w:ilvl="1" w:tplc="F746BAE4" w:tentative="1">
      <w:start w:val="1"/>
      <w:numFmt w:val="bullet"/>
      <w:lvlText w:val="•"/>
      <w:lvlJc w:val="left"/>
      <w:pPr>
        <w:tabs>
          <w:tab w:val="num" w:pos="1440"/>
        </w:tabs>
        <w:ind w:left="1440" w:hanging="360"/>
      </w:pPr>
      <w:rPr>
        <w:rFonts w:ascii="Times New Roman" w:hAnsi="Times New Roman" w:hint="default"/>
      </w:rPr>
    </w:lvl>
    <w:lvl w:ilvl="2" w:tplc="40768426" w:tentative="1">
      <w:start w:val="1"/>
      <w:numFmt w:val="bullet"/>
      <w:lvlText w:val="•"/>
      <w:lvlJc w:val="left"/>
      <w:pPr>
        <w:tabs>
          <w:tab w:val="num" w:pos="2160"/>
        </w:tabs>
        <w:ind w:left="2160" w:hanging="360"/>
      </w:pPr>
      <w:rPr>
        <w:rFonts w:ascii="Times New Roman" w:hAnsi="Times New Roman" w:hint="default"/>
      </w:rPr>
    </w:lvl>
    <w:lvl w:ilvl="3" w:tplc="4AB2FA0C" w:tentative="1">
      <w:start w:val="1"/>
      <w:numFmt w:val="bullet"/>
      <w:lvlText w:val="•"/>
      <w:lvlJc w:val="left"/>
      <w:pPr>
        <w:tabs>
          <w:tab w:val="num" w:pos="2880"/>
        </w:tabs>
        <w:ind w:left="2880" w:hanging="360"/>
      </w:pPr>
      <w:rPr>
        <w:rFonts w:ascii="Times New Roman" w:hAnsi="Times New Roman" w:hint="default"/>
      </w:rPr>
    </w:lvl>
    <w:lvl w:ilvl="4" w:tplc="4D424B42" w:tentative="1">
      <w:start w:val="1"/>
      <w:numFmt w:val="bullet"/>
      <w:lvlText w:val="•"/>
      <w:lvlJc w:val="left"/>
      <w:pPr>
        <w:tabs>
          <w:tab w:val="num" w:pos="3600"/>
        </w:tabs>
        <w:ind w:left="3600" w:hanging="360"/>
      </w:pPr>
      <w:rPr>
        <w:rFonts w:ascii="Times New Roman" w:hAnsi="Times New Roman" w:hint="default"/>
      </w:rPr>
    </w:lvl>
    <w:lvl w:ilvl="5" w:tplc="B9B628A4" w:tentative="1">
      <w:start w:val="1"/>
      <w:numFmt w:val="bullet"/>
      <w:lvlText w:val="•"/>
      <w:lvlJc w:val="left"/>
      <w:pPr>
        <w:tabs>
          <w:tab w:val="num" w:pos="4320"/>
        </w:tabs>
        <w:ind w:left="4320" w:hanging="360"/>
      </w:pPr>
      <w:rPr>
        <w:rFonts w:ascii="Times New Roman" w:hAnsi="Times New Roman" w:hint="default"/>
      </w:rPr>
    </w:lvl>
    <w:lvl w:ilvl="6" w:tplc="7560532A" w:tentative="1">
      <w:start w:val="1"/>
      <w:numFmt w:val="bullet"/>
      <w:lvlText w:val="•"/>
      <w:lvlJc w:val="left"/>
      <w:pPr>
        <w:tabs>
          <w:tab w:val="num" w:pos="5040"/>
        </w:tabs>
        <w:ind w:left="5040" w:hanging="360"/>
      </w:pPr>
      <w:rPr>
        <w:rFonts w:ascii="Times New Roman" w:hAnsi="Times New Roman" w:hint="default"/>
      </w:rPr>
    </w:lvl>
    <w:lvl w:ilvl="7" w:tplc="C56AF072" w:tentative="1">
      <w:start w:val="1"/>
      <w:numFmt w:val="bullet"/>
      <w:lvlText w:val="•"/>
      <w:lvlJc w:val="left"/>
      <w:pPr>
        <w:tabs>
          <w:tab w:val="num" w:pos="5760"/>
        </w:tabs>
        <w:ind w:left="5760" w:hanging="360"/>
      </w:pPr>
      <w:rPr>
        <w:rFonts w:ascii="Times New Roman" w:hAnsi="Times New Roman" w:hint="default"/>
      </w:rPr>
    </w:lvl>
    <w:lvl w:ilvl="8" w:tplc="0EA2C8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B237BD"/>
    <w:multiLevelType w:val="hybridMultilevel"/>
    <w:tmpl w:val="0868C76C"/>
    <w:lvl w:ilvl="0" w:tplc="FC865804">
      <w:start w:val="1"/>
      <w:numFmt w:val="bullet"/>
      <w:lvlText w:val="•"/>
      <w:lvlJc w:val="left"/>
      <w:pPr>
        <w:tabs>
          <w:tab w:val="num" w:pos="720"/>
        </w:tabs>
        <w:ind w:left="720" w:hanging="360"/>
      </w:pPr>
      <w:rPr>
        <w:rFonts w:ascii="Times New Roman" w:hAnsi="Times New Roman" w:hint="default"/>
      </w:rPr>
    </w:lvl>
    <w:lvl w:ilvl="1" w:tplc="0E763C72" w:tentative="1">
      <w:start w:val="1"/>
      <w:numFmt w:val="bullet"/>
      <w:lvlText w:val="•"/>
      <w:lvlJc w:val="left"/>
      <w:pPr>
        <w:tabs>
          <w:tab w:val="num" w:pos="1440"/>
        </w:tabs>
        <w:ind w:left="1440" w:hanging="360"/>
      </w:pPr>
      <w:rPr>
        <w:rFonts w:ascii="Times New Roman" w:hAnsi="Times New Roman" w:hint="default"/>
      </w:rPr>
    </w:lvl>
    <w:lvl w:ilvl="2" w:tplc="518AA6D4" w:tentative="1">
      <w:start w:val="1"/>
      <w:numFmt w:val="bullet"/>
      <w:lvlText w:val="•"/>
      <w:lvlJc w:val="left"/>
      <w:pPr>
        <w:tabs>
          <w:tab w:val="num" w:pos="2160"/>
        </w:tabs>
        <w:ind w:left="2160" w:hanging="360"/>
      </w:pPr>
      <w:rPr>
        <w:rFonts w:ascii="Times New Roman" w:hAnsi="Times New Roman" w:hint="default"/>
      </w:rPr>
    </w:lvl>
    <w:lvl w:ilvl="3" w:tplc="A6B64716" w:tentative="1">
      <w:start w:val="1"/>
      <w:numFmt w:val="bullet"/>
      <w:lvlText w:val="•"/>
      <w:lvlJc w:val="left"/>
      <w:pPr>
        <w:tabs>
          <w:tab w:val="num" w:pos="2880"/>
        </w:tabs>
        <w:ind w:left="2880" w:hanging="360"/>
      </w:pPr>
      <w:rPr>
        <w:rFonts w:ascii="Times New Roman" w:hAnsi="Times New Roman" w:hint="default"/>
      </w:rPr>
    </w:lvl>
    <w:lvl w:ilvl="4" w:tplc="7D6C0D0E" w:tentative="1">
      <w:start w:val="1"/>
      <w:numFmt w:val="bullet"/>
      <w:lvlText w:val="•"/>
      <w:lvlJc w:val="left"/>
      <w:pPr>
        <w:tabs>
          <w:tab w:val="num" w:pos="3600"/>
        </w:tabs>
        <w:ind w:left="3600" w:hanging="360"/>
      </w:pPr>
      <w:rPr>
        <w:rFonts w:ascii="Times New Roman" w:hAnsi="Times New Roman" w:hint="default"/>
      </w:rPr>
    </w:lvl>
    <w:lvl w:ilvl="5" w:tplc="1724250E" w:tentative="1">
      <w:start w:val="1"/>
      <w:numFmt w:val="bullet"/>
      <w:lvlText w:val="•"/>
      <w:lvlJc w:val="left"/>
      <w:pPr>
        <w:tabs>
          <w:tab w:val="num" w:pos="4320"/>
        </w:tabs>
        <w:ind w:left="4320" w:hanging="360"/>
      </w:pPr>
      <w:rPr>
        <w:rFonts w:ascii="Times New Roman" w:hAnsi="Times New Roman" w:hint="default"/>
      </w:rPr>
    </w:lvl>
    <w:lvl w:ilvl="6" w:tplc="F9F858D8" w:tentative="1">
      <w:start w:val="1"/>
      <w:numFmt w:val="bullet"/>
      <w:lvlText w:val="•"/>
      <w:lvlJc w:val="left"/>
      <w:pPr>
        <w:tabs>
          <w:tab w:val="num" w:pos="5040"/>
        </w:tabs>
        <w:ind w:left="5040" w:hanging="360"/>
      </w:pPr>
      <w:rPr>
        <w:rFonts w:ascii="Times New Roman" w:hAnsi="Times New Roman" w:hint="default"/>
      </w:rPr>
    </w:lvl>
    <w:lvl w:ilvl="7" w:tplc="C180BF04" w:tentative="1">
      <w:start w:val="1"/>
      <w:numFmt w:val="bullet"/>
      <w:lvlText w:val="•"/>
      <w:lvlJc w:val="left"/>
      <w:pPr>
        <w:tabs>
          <w:tab w:val="num" w:pos="5760"/>
        </w:tabs>
        <w:ind w:left="5760" w:hanging="360"/>
      </w:pPr>
      <w:rPr>
        <w:rFonts w:ascii="Times New Roman" w:hAnsi="Times New Roman" w:hint="default"/>
      </w:rPr>
    </w:lvl>
    <w:lvl w:ilvl="8" w:tplc="AE4AEEC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772970"/>
    <w:multiLevelType w:val="multilevel"/>
    <w:tmpl w:val="8AE62E60"/>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45A47342"/>
    <w:multiLevelType w:val="multilevel"/>
    <w:tmpl w:val="5A841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6C4022A"/>
    <w:multiLevelType w:val="multilevel"/>
    <w:tmpl w:val="7C2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75048"/>
    <w:multiLevelType w:val="multilevel"/>
    <w:tmpl w:val="202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F6917"/>
    <w:multiLevelType w:val="multilevel"/>
    <w:tmpl w:val="E3A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C5FC8"/>
    <w:multiLevelType w:val="multilevel"/>
    <w:tmpl w:val="665C4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5A46FE"/>
    <w:multiLevelType w:val="multilevel"/>
    <w:tmpl w:val="969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37B04"/>
    <w:multiLevelType w:val="multilevel"/>
    <w:tmpl w:val="5A8414E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0">
    <w:nsid w:val="5DAB31F5"/>
    <w:multiLevelType w:val="multilevel"/>
    <w:tmpl w:val="A3B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E17A8"/>
    <w:multiLevelType w:val="hybridMultilevel"/>
    <w:tmpl w:val="2CA0730A"/>
    <w:lvl w:ilvl="0" w:tplc="18EC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34AEF"/>
    <w:multiLevelType w:val="hybridMultilevel"/>
    <w:tmpl w:val="23B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82CAE"/>
    <w:multiLevelType w:val="hybridMultilevel"/>
    <w:tmpl w:val="DA7C6558"/>
    <w:lvl w:ilvl="0" w:tplc="18EC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D2E58"/>
    <w:multiLevelType w:val="multilevel"/>
    <w:tmpl w:val="5F2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9D56B9"/>
    <w:multiLevelType w:val="hybridMultilevel"/>
    <w:tmpl w:val="96A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A0C52"/>
    <w:multiLevelType w:val="multilevel"/>
    <w:tmpl w:val="CC3CC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D2F473A"/>
    <w:multiLevelType w:val="hybridMultilevel"/>
    <w:tmpl w:val="453ED8E6"/>
    <w:lvl w:ilvl="0" w:tplc="5E0A1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5"/>
  </w:num>
  <w:num w:numId="4">
    <w:abstractNumId w:val="18"/>
  </w:num>
  <w:num w:numId="5">
    <w:abstractNumId w:val="14"/>
  </w:num>
  <w:num w:numId="6">
    <w:abstractNumId w:val="24"/>
  </w:num>
  <w:num w:numId="7">
    <w:abstractNumId w:val="26"/>
  </w:num>
  <w:num w:numId="8">
    <w:abstractNumId w:val="16"/>
  </w:num>
  <w:num w:numId="9">
    <w:abstractNumId w:val="4"/>
  </w:num>
  <w:num w:numId="10">
    <w:abstractNumId w:val="8"/>
  </w:num>
  <w:num w:numId="11">
    <w:abstractNumId w:val="1"/>
  </w:num>
  <w:num w:numId="12">
    <w:abstractNumId w:val="23"/>
  </w:num>
  <w:num w:numId="13">
    <w:abstractNumId w:val="6"/>
  </w:num>
  <w:num w:numId="14">
    <w:abstractNumId w:val="21"/>
  </w:num>
  <w:num w:numId="15">
    <w:abstractNumId w:val="7"/>
  </w:num>
  <w:num w:numId="16">
    <w:abstractNumId w:val="25"/>
  </w:num>
  <w:num w:numId="17">
    <w:abstractNumId w:val="22"/>
  </w:num>
  <w:num w:numId="18">
    <w:abstractNumId w:val="17"/>
  </w:num>
  <w:num w:numId="19">
    <w:abstractNumId w:val="13"/>
  </w:num>
  <w:num w:numId="20">
    <w:abstractNumId w:val="19"/>
  </w:num>
  <w:num w:numId="21">
    <w:abstractNumId w:val="0"/>
  </w:num>
  <w:num w:numId="22">
    <w:abstractNumId w:val="20"/>
  </w:num>
  <w:num w:numId="23">
    <w:abstractNumId w:val="12"/>
  </w:num>
  <w:num w:numId="24">
    <w:abstractNumId w:val="11"/>
  </w:num>
  <w:num w:numId="25">
    <w:abstractNumId w:val="5"/>
  </w:num>
  <w:num w:numId="26">
    <w:abstractNumId w:val="9"/>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C5"/>
    <w:rsid w:val="0001616D"/>
    <w:rsid w:val="00031B46"/>
    <w:rsid w:val="00031E11"/>
    <w:rsid w:val="0006139A"/>
    <w:rsid w:val="00076579"/>
    <w:rsid w:val="00092B99"/>
    <w:rsid w:val="000A512D"/>
    <w:rsid w:val="000E5D64"/>
    <w:rsid w:val="001075F5"/>
    <w:rsid w:val="001132A4"/>
    <w:rsid w:val="001178C8"/>
    <w:rsid w:val="00147596"/>
    <w:rsid w:val="0017375C"/>
    <w:rsid w:val="00173D30"/>
    <w:rsid w:val="001839EC"/>
    <w:rsid w:val="001851BF"/>
    <w:rsid w:val="00190FD2"/>
    <w:rsid w:val="001A0307"/>
    <w:rsid w:val="001E69F7"/>
    <w:rsid w:val="002106E6"/>
    <w:rsid w:val="002376C5"/>
    <w:rsid w:val="00254A72"/>
    <w:rsid w:val="002557E2"/>
    <w:rsid w:val="0026217C"/>
    <w:rsid w:val="0026598E"/>
    <w:rsid w:val="00267DC4"/>
    <w:rsid w:val="002801E6"/>
    <w:rsid w:val="00281F0A"/>
    <w:rsid w:val="002A018A"/>
    <w:rsid w:val="002B25E4"/>
    <w:rsid w:val="002B4610"/>
    <w:rsid w:val="002B7139"/>
    <w:rsid w:val="002B7511"/>
    <w:rsid w:val="002C70F3"/>
    <w:rsid w:val="002D2B2C"/>
    <w:rsid w:val="002D4D28"/>
    <w:rsid w:val="002E3DB2"/>
    <w:rsid w:val="00303E1F"/>
    <w:rsid w:val="00347791"/>
    <w:rsid w:val="003525C5"/>
    <w:rsid w:val="00364AA5"/>
    <w:rsid w:val="003A06E5"/>
    <w:rsid w:val="003C07A2"/>
    <w:rsid w:val="003C444B"/>
    <w:rsid w:val="003D6CF5"/>
    <w:rsid w:val="003F23EA"/>
    <w:rsid w:val="004002C4"/>
    <w:rsid w:val="004046C0"/>
    <w:rsid w:val="00442719"/>
    <w:rsid w:val="0044530F"/>
    <w:rsid w:val="00472ACC"/>
    <w:rsid w:val="004A05D2"/>
    <w:rsid w:val="004D27BF"/>
    <w:rsid w:val="004D3EFC"/>
    <w:rsid w:val="004D7EBE"/>
    <w:rsid w:val="004E30C1"/>
    <w:rsid w:val="004E358D"/>
    <w:rsid w:val="004F0143"/>
    <w:rsid w:val="00557F91"/>
    <w:rsid w:val="00590946"/>
    <w:rsid w:val="005A31E6"/>
    <w:rsid w:val="005B4358"/>
    <w:rsid w:val="005D02EB"/>
    <w:rsid w:val="005D169B"/>
    <w:rsid w:val="005E03AA"/>
    <w:rsid w:val="00607E09"/>
    <w:rsid w:val="00610D6D"/>
    <w:rsid w:val="0061782F"/>
    <w:rsid w:val="00622BB3"/>
    <w:rsid w:val="00632134"/>
    <w:rsid w:val="00641220"/>
    <w:rsid w:val="00677AF2"/>
    <w:rsid w:val="00680B83"/>
    <w:rsid w:val="006A1A15"/>
    <w:rsid w:val="006F4F0E"/>
    <w:rsid w:val="00706D3E"/>
    <w:rsid w:val="007234D5"/>
    <w:rsid w:val="007245EB"/>
    <w:rsid w:val="00735993"/>
    <w:rsid w:val="00737D3A"/>
    <w:rsid w:val="00740939"/>
    <w:rsid w:val="00745ECD"/>
    <w:rsid w:val="00746A51"/>
    <w:rsid w:val="00751FCD"/>
    <w:rsid w:val="007807A6"/>
    <w:rsid w:val="007B29B0"/>
    <w:rsid w:val="007D1875"/>
    <w:rsid w:val="007E1685"/>
    <w:rsid w:val="00800FC2"/>
    <w:rsid w:val="00801CF4"/>
    <w:rsid w:val="00802BEB"/>
    <w:rsid w:val="008073EC"/>
    <w:rsid w:val="00812B3F"/>
    <w:rsid w:val="008139C6"/>
    <w:rsid w:val="008221FE"/>
    <w:rsid w:val="008723C9"/>
    <w:rsid w:val="008B0707"/>
    <w:rsid w:val="008B7D17"/>
    <w:rsid w:val="008D3083"/>
    <w:rsid w:val="008D3368"/>
    <w:rsid w:val="008E00FC"/>
    <w:rsid w:val="008E16A9"/>
    <w:rsid w:val="008F411B"/>
    <w:rsid w:val="00903FFF"/>
    <w:rsid w:val="00913FAD"/>
    <w:rsid w:val="0091699A"/>
    <w:rsid w:val="00921524"/>
    <w:rsid w:val="009350C3"/>
    <w:rsid w:val="009460AD"/>
    <w:rsid w:val="0097317A"/>
    <w:rsid w:val="00984C9B"/>
    <w:rsid w:val="00991991"/>
    <w:rsid w:val="00996E7E"/>
    <w:rsid w:val="009E14DA"/>
    <w:rsid w:val="009E1953"/>
    <w:rsid w:val="009F74A7"/>
    <w:rsid w:val="00A026C8"/>
    <w:rsid w:val="00A114BC"/>
    <w:rsid w:val="00A12463"/>
    <w:rsid w:val="00A132FA"/>
    <w:rsid w:val="00AA3EC7"/>
    <w:rsid w:val="00AC2326"/>
    <w:rsid w:val="00AE6F8C"/>
    <w:rsid w:val="00B167E4"/>
    <w:rsid w:val="00B23498"/>
    <w:rsid w:val="00B32D17"/>
    <w:rsid w:val="00B74A84"/>
    <w:rsid w:val="00B74C67"/>
    <w:rsid w:val="00B8235B"/>
    <w:rsid w:val="00B84BD6"/>
    <w:rsid w:val="00B862C4"/>
    <w:rsid w:val="00B92015"/>
    <w:rsid w:val="00BB6005"/>
    <w:rsid w:val="00BB707D"/>
    <w:rsid w:val="00BD1A3F"/>
    <w:rsid w:val="00C046E3"/>
    <w:rsid w:val="00C150A2"/>
    <w:rsid w:val="00C1750C"/>
    <w:rsid w:val="00C234F9"/>
    <w:rsid w:val="00C31CF5"/>
    <w:rsid w:val="00C632CA"/>
    <w:rsid w:val="00C7657A"/>
    <w:rsid w:val="00C802E5"/>
    <w:rsid w:val="00CA1836"/>
    <w:rsid w:val="00CB66C8"/>
    <w:rsid w:val="00CC2722"/>
    <w:rsid w:val="00CE4C25"/>
    <w:rsid w:val="00CE74CF"/>
    <w:rsid w:val="00D45CC9"/>
    <w:rsid w:val="00D71E9D"/>
    <w:rsid w:val="00D76B64"/>
    <w:rsid w:val="00DB1E65"/>
    <w:rsid w:val="00DB40A5"/>
    <w:rsid w:val="00DB79AD"/>
    <w:rsid w:val="00DC0B9F"/>
    <w:rsid w:val="00DD2462"/>
    <w:rsid w:val="00DD3A55"/>
    <w:rsid w:val="00DD4F2D"/>
    <w:rsid w:val="00DD5418"/>
    <w:rsid w:val="00E01C7A"/>
    <w:rsid w:val="00E14A02"/>
    <w:rsid w:val="00E20F40"/>
    <w:rsid w:val="00E245B2"/>
    <w:rsid w:val="00E715EC"/>
    <w:rsid w:val="00E715F4"/>
    <w:rsid w:val="00E73FFB"/>
    <w:rsid w:val="00E750FC"/>
    <w:rsid w:val="00E859FC"/>
    <w:rsid w:val="00E91768"/>
    <w:rsid w:val="00E97EE0"/>
    <w:rsid w:val="00EA4994"/>
    <w:rsid w:val="00EA4DDA"/>
    <w:rsid w:val="00EC4EF3"/>
    <w:rsid w:val="00ED3A4A"/>
    <w:rsid w:val="00F03575"/>
    <w:rsid w:val="00F251BF"/>
    <w:rsid w:val="00F41160"/>
    <w:rsid w:val="00F73BF4"/>
    <w:rsid w:val="00F75C23"/>
    <w:rsid w:val="00F96F9E"/>
    <w:rsid w:val="00FA522C"/>
    <w:rsid w:val="00FB1957"/>
    <w:rsid w:val="00FB6952"/>
    <w:rsid w:val="00FD5F50"/>
    <w:rsid w:val="00FF6766"/>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BA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B3F"/>
    <w:pPr>
      <w:spacing w:after="200" w:line="276" w:lineRule="auto"/>
    </w:pPr>
    <w:rPr>
      <w:sz w:val="22"/>
      <w:szCs w:val="22"/>
    </w:rPr>
  </w:style>
  <w:style w:type="paragraph" w:styleId="Heading1">
    <w:name w:val="heading 1"/>
    <w:basedOn w:val="Normal"/>
    <w:next w:val="Normal"/>
    <w:link w:val="Heading1Char"/>
    <w:uiPriority w:val="9"/>
    <w:qFormat/>
    <w:rsid w:val="00364AA5"/>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2376C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376C5"/>
    <w:rPr>
      <w:rFonts w:ascii="Times New Roman" w:eastAsia="Times New Roman" w:hAnsi="Times New Roman" w:cs="Times New Roman"/>
      <w:b/>
      <w:bCs/>
      <w:sz w:val="27"/>
      <w:szCs w:val="27"/>
    </w:rPr>
  </w:style>
  <w:style w:type="character" w:customStyle="1" w:styleId="textbold1">
    <w:name w:val="textbold1"/>
    <w:rsid w:val="002376C5"/>
    <w:rPr>
      <w:b/>
      <w:bCs/>
    </w:rPr>
  </w:style>
  <w:style w:type="paragraph" w:styleId="NormalWeb">
    <w:name w:val="Normal (Web)"/>
    <w:basedOn w:val="Normal"/>
    <w:uiPriority w:val="99"/>
    <w:unhideWhenUsed/>
    <w:rsid w:val="002376C5"/>
    <w:pPr>
      <w:spacing w:before="100" w:beforeAutospacing="1" w:after="100" w:afterAutospacing="1" w:line="240" w:lineRule="auto"/>
    </w:pPr>
    <w:rPr>
      <w:rFonts w:ascii="Times New Roman" w:eastAsia="Times New Roman" w:hAnsi="Times New Roman"/>
      <w:sz w:val="24"/>
      <w:szCs w:val="24"/>
    </w:rPr>
  </w:style>
  <w:style w:type="paragraph" w:customStyle="1" w:styleId="textbold">
    <w:name w:val="textbold"/>
    <w:basedOn w:val="Normal"/>
    <w:rsid w:val="002376C5"/>
    <w:pPr>
      <w:spacing w:before="100" w:beforeAutospacing="1" w:after="100" w:afterAutospacing="1" w:line="240" w:lineRule="auto"/>
    </w:pPr>
    <w:rPr>
      <w:rFonts w:ascii="Times New Roman" w:eastAsia="Times New Roman" w:hAnsi="Times New Roman"/>
      <w:b/>
      <w:bCs/>
      <w:sz w:val="24"/>
      <w:szCs w:val="24"/>
    </w:rPr>
  </w:style>
  <w:style w:type="character" w:styleId="Emphasis">
    <w:name w:val="Emphasis"/>
    <w:uiPriority w:val="20"/>
    <w:qFormat/>
    <w:rsid w:val="002376C5"/>
    <w:rPr>
      <w:i/>
      <w:iCs/>
    </w:rPr>
  </w:style>
  <w:style w:type="character" w:customStyle="1" w:styleId="textred1">
    <w:name w:val="textred1"/>
    <w:rsid w:val="002376C5"/>
    <w:rPr>
      <w:color w:val="FF0000"/>
    </w:rPr>
  </w:style>
  <w:style w:type="character" w:styleId="Strong">
    <w:name w:val="Strong"/>
    <w:uiPriority w:val="22"/>
    <w:qFormat/>
    <w:rsid w:val="002376C5"/>
    <w:rPr>
      <w:b/>
      <w:bCs/>
    </w:rPr>
  </w:style>
  <w:style w:type="character" w:customStyle="1" w:styleId="style111">
    <w:name w:val="style111"/>
    <w:rsid w:val="002376C5"/>
    <w:rPr>
      <w:color w:val="CC0000"/>
    </w:rPr>
  </w:style>
  <w:style w:type="paragraph" w:styleId="BalloonText">
    <w:name w:val="Balloon Text"/>
    <w:basedOn w:val="Normal"/>
    <w:link w:val="BalloonTextChar"/>
    <w:uiPriority w:val="99"/>
    <w:semiHidden/>
    <w:unhideWhenUsed/>
    <w:rsid w:val="007359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5993"/>
    <w:rPr>
      <w:rFonts w:ascii="Tahoma" w:hAnsi="Tahoma" w:cs="Tahoma"/>
      <w:sz w:val="16"/>
      <w:szCs w:val="16"/>
    </w:rPr>
  </w:style>
  <w:style w:type="paragraph" w:styleId="ListParagraph">
    <w:name w:val="List Paragraph"/>
    <w:basedOn w:val="Normal"/>
    <w:uiPriority w:val="34"/>
    <w:qFormat/>
    <w:rsid w:val="00735993"/>
    <w:pPr>
      <w:ind w:left="720"/>
      <w:contextualSpacing/>
    </w:pPr>
  </w:style>
  <w:style w:type="paragraph" w:styleId="Header">
    <w:name w:val="header"/>
    <w:basedOn w:val="Normal"/>
    <w:link w:val="HeaderChar"/>
    <w:uiPriority w:val="99"/>
    <w:unhideWhenUsed/>
    <w:rsid w:val="00BB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05"/>
  </w:style>
  <w:style w:type="paragraph" w:styleId="Footer">
    <w:name w:val="footer"/>
    <w:basedOn w:val="Normal"/>
    <w:link w:val="FooterChar"/>
    <w:uiPriority w:val="99"/>
    <w:semiHidden/>
    <w:unhideWhenUsed/>
    <w:rsid w:val="00BB6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05"/>
  </w:style>
  <w:style w:type="character" w:styleId="Hyperlink">
    <w:name w:val="Hyperlink"/>
    <w:uiPriority w:val="99"/>
    <w:unhideWhenUsed/>
    <w:rsid w:val="009F74A7"/>
    <w:rPr>
      <w:color w:val="0000FF"/>
      <w:u w:val="single"/>
    </w:rPr>
  </w:style>
  <w:style w:type="character" w:customStyle="1" w:styleId="Heading1Char">
    <w:name w:val="Heading 1 Char"/>
    <w:basedOn w:val="DefaultParagraphFont"/>
    <w:link w:val="Heading1"/>
    <w:uiPriority w:val="9"/>
    <w:rsid w:val="00364AA5"/>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364A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A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4A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AA5"/>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2B7511"/>
    <w:rPr>
      <w:color w:val="800080"/>
      <w:u w:val="single"/>
    </w:rPr>
  </w:style>
  <w:style w:type="character" w:customStyle="1" w:styleId="head">
    <w:name w:val="head"/>
    <w:basedOn w:val="DefaultParagraphFont"/>
    <w:rsid w:val="00DD2462"/>
  </w:style>
  <w:style w:type="character" w:customStyle="1" w:styleId="Normal1">
    <w:name w:val="Normal1"/>
    <w:basedOn w:val="DefaultParagraphFont"/>
    <w:rsid w:val="00B1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082">
      <w:bodyDiv w:val="1"/>
      <w:marLeft w:val="0"/>
      <w:marRight w:val="0"/>
      <w:marTop w:val="0"/>
      <w:marBottom w:val="0"/>
      <w:divBdr>
        <w:top w:val="none" w:sz="0" w:space="0" w:color="auto"/>
        <w:left w:val="none" w:sz="0" w:space="0" w:color="auto"/>
        <w:bottom w:val="none" w:sz="0" w:space="0" w:color="auto"/>
        <w:right w:val="none" w:sz="0" w:space="0" w:color="auto"/>
      </w:divBdr>
      <w:divsChild>
        <w:div w:id="837304942">
          <w:marLeft w:val="0"/>
          <w:marRight w:val="0"/>
          <w:marTop w:val="100"/>
          <w:marBottom w:val="100"/>
          <w:divBdr>
            <w:top w:val="none" w:sz="0" w:space="0" w:color="auto"/>
            <w:left w:val="none" w:sz="0" w:space="0" w:color="auto"/>
            <w:bottom w:val="none" w:sz="0" w:space="0" w:color="auto"/>
            <w:right w:val="none" w:sz="0" w:space="0" w:color="auto"/>
          </w:divBdr>
          <w:divsChild>
            <w:div w:id="235865203">
              <w:marLeft w:val="0"/>
              <w:marRight w:val="0"/>
              <w:marTop w:val="0"/>
              <w:marBottom w:val="272"/>
              <w:divBdr>
                <w:top w:val="none" w:sz="0" w:space="0" w:color="auto"/>
                <w:left w:val="none" w:sz="0" w:space="0" w:color="auto"/>
                <w:bottom w:val="none" w:sz="0" w:space="0" w:color="auto"/>
                <w:right w:val="none" w:sz="0" w:space="0" w:color="auto"/>
              </w:divBdr>
              <w:divsChild>
                <w:div w:id="758213983">
                  <w:marLeft w:val="0"/>
                  <w:marRight w:val="0"/>
                  <w:marTop w:val="0"/>
                  <w:marBottom w:val="0"/>
                  <w:divBdr>
                    <w:top w:val="none" w:sz="0" w:space="0" w:color="auto"/>
                    <w:left w:val="none" w:sz="0" w:space="0" w:color="auto"/>
                    <w:bottom w:val="none" w:sz="0" w:space="0" w:color="auto"/>
                    <w:right w:val="none" w:sz="0" w:space="0" w:color="auto"/>
                  </w:divBdr>
                  <w:divsChild>
                    <w:div w:id="856505493">
                      <w:marLeft w:val="102"/>
                      <w:marRight w:val="102"/>
                      <w:marTop w:val="102"/>
                      <w:marBottom w:val="0"/>
                      <w:divBdr>
                        <w:top w:val="none" w:sz="0" w:space="0" w:color="auto"/>
                        <w:left w:val="none" w:sz="0" w:space="0" w:color="auto"/>
                        <w:bottom w:val="none" w:sz="0" w:space="0" w:color="auto"/>
                        <w:right w:val="none" w:sz="0" w:space="0" w:color="auto"/>
                      </w:divBdr>
                      <w:divsChild>
                        <w:div w:id="1504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8427">
      <w:bodyDiv w:val="1"/>
      <w:marLeft w:val="0"/>
      <w:marRight w:val="0"/>
      <w:marTop w:val="0"/>
      <w:marBottom w:val="0"/>
      <w:divBdr>
        <w:top w:val="none" w:sz="0" w:space="0" w:color="auto"/>
        <w:left w:val="none" w:sz="0" w:space="0" w:color="auto"/>
        <w:bottom w:val="none" w:sz="0" w:space="0" w:color="auto"/>
        <w:right w:val="none" w:sz="0" w:space="0" w:color="auto"/>
      </w:divBdr>
      <w:divsChild>
        <w:div w:id="281883815">
          <w:marLeft w:val="0"/>
          <w:marRight w:val="0"/>
          <w:marTop w:val="0"/>
          <w:marBottom w:val="0"/>
          <w:divBdr>
            <w:top w:val="none" w:sz="0" w:space="0" w:color="auto"/>
            <w:left w:val="none" w:sz="0" w:space="0" w:color="auto"/>
            <w:bottom w:val="none" w:sz="0" w:space="0" w:color="auto"/>
            <w:right w:val="none" w:sz="0" w:space="0" w:color="auto"/>
          </w:divBdr>
          <w:divsChild>
            <w:div w:id="1433166205">
              <w:marLeft w:val="0"/>
              <w:marRight w:val="0"/>
              <w:marTop w:val="0"/>
              <w:marBottom w:val="0"/>
              <w:divBdr>
                <w:top w:val="none" w:sz="0" w:space="0" w:color="auto"/>
                <w:left w:val="none" w:sz="0" w:space="0" w:color="auto"/>
                <w:bottom w:val="none" w:sz="0" w:space="0" w:color="auto"/>
                <w:right w:val="none" w:sz="0" w:space="0" w:color="auto"/>
              </w:divBdr>
              <w:divsChild>
                <w:div w:id="270941727">
                  <w:marLeft w:val="0"/>
                  <w:marRight w:val="0"/>
                  <w:marTop w:val="0"/>
                  <w:marBottom w:val="0"/>
                  <w:divBdr>
                    <w:top w:val="none" w:sz="0" w:space="0" w:color="auto"/>
                    <w:left w:val="none" w:sz="0" w:space="0" w:color="auto"/>
                    <w:bottom w:val="none" w:sz="0" w:space="0" w:color="auto"/>
                    <w:right w:val="none" w:sz="0" w:space="0" w:color="auto"/>
                  </w:divBdr>
                  <w:divsChild>
                    <w:div w:id="154730600">
                      <w:marLeft w:val="0"/>
                      <w:marRight w:val="0"/>
                      <w:marTop w:val="0"/>
                      <w:marBottom w:val="0"/>
                      <w:divBdr>
                        <w:top w:val="none" w:sz="0" w:space="0" w:color="auto"/>
                        <w:left w:val="none" w:sz="0" w:space="2" w:color="auto"/>
                        <w:bottom w:val="none" w:sz="0" w:space="0" w:color="auto"/>
                        <w:right w:val="none" w:sz="0" w:space="2" w:color="auto"/>
                      </w:divBdr>
                      <w:divsChild>
                        <w:div w:id="45005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798481">
      <w:bodyDiv w:val="1"/>
      <w:marLeft w:val="0"/>
      <w:marRight w:val="0"/>
      <w:marTop w:val="0"/>
      <w:marBottom w:val="0"/>
      <w:divBdr>
        <w:top w:val="none" w:sz="0" w:space="0" w:color="auto"/>
        <w:left w:val="none" w:sz="0" w:space="0" w:color="auto"/>
        <w:bottom w:val="none" w:sz="0" w:space="0" w:color="auto"/>
        <w:right w:val="none" w:sz="0" w:space="0" w:color="auto"/>
      </w:divBdr>
    </w:div>
    <w:div w:id="300618045">
      <w:bodyDiv w:val="1"/>
      <w:marLeft w:val="0"/>
      <w:marRight w:val="0"/>
      <w:marTop w:val="0"/>
      <w:marBottom w:val="0"/>
      <w:divBdr>
        <w:top w:val="none" w:sz="0" w:space="0" w:color="auto"/>
        <w:left w:val="none" w:sz="0" w:space="0" w:color="auto"/>
        <w:bottom w:val="none" w:sz="0" w:space="0" w:color="auto"/>
        <w:right w:val="none" w:sz="0" w:space="0" w:color="auto"/>
      </w:divBdr>
      <w:divsChild>
        <w:div w:id="772358299">
          <w:marLeft w:val="0"/>
          <w:marRight w:val="0"/>
          <w:marTop w:val="0"/>
          <w:marBottom w:val="0"/>
          <w:divBdr>
            <w:top w:val="none" w:sz="0" w:space="0" w:color="auto"/>
            <w:left w:val="none" w:sz="0" w:space="0" w:color="auto"/>
            <w:bottom w:val="none" w:sz="0" w:space="0" w:color="auto"/>
            <w:right w:val="none" w:sz="0" w:space="0" w:color="auto"/>
          </w:divBdr>
          <w:divsChild>
            <w:div w:id="1207332316">
              <w:marLeft w:val="0"/>
              <w:marRight w:val="0"/>
              <w:marTop w:val="0"/>
              <w:marBottom w:val="0"/>
              <w:divBdr>
                <w:top w:val="none" w:sz="0" w:space="0" w:color="auto"/>
                <w:left w:val="none" w:sz="0" w:space="0" w:color="auto"/>
                <w:bottom w:val="none" w:sz="0" w:space="0" w:color="auto"/>
                <w:right w:val="none" w:sz="0" w:space="0" w:color="auto"/>
              </w:divBdr>
              <w:divsChild>
                <w:div w:id="836841998">
                  <w:marLeft w:val="0"/>
                  <w:marRight w:val="0"/>
                  <w:marTop w:val="0"/>
                  <w:marBottom w:val="0"/>
                  <w:divBdr>
                    <w:top w:val="none" w:sz="0" w:space="0" w:color="auto"/>
                    <w:left w:val="none" w:sz="0" w:space="0" w:color="auto"/>
                    <w:bottom w:val="none" w:sz="0" w:space="0" w:color="auto"/>
                    <w:right w:val="none" w:sz="0" w:space="0" w:color="auto"/>
                  </w:divBdr>
                  <w:divsChild>
                    <w:div w:id="1347364684">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 w:id="382291147">
      <w:bodyDiv w:val="1"/>
      <w:marLeft w:val="0"/>
      <w:marRight w:val="0"/>
      <w:marTop w:val="0"/>
      <w:marBottom w:val="0"/>
      <w:divBdr>
        <w:top w:val="none" w:sz="0" w:space="0" w:color="auto"/>
        <w:left w:val="none" w:sz="0" w:space="0" w:color="auto"/>
        <w:bottom w:val="none" w:sz="0" w:space="0" w:color="auto"/>
        <w:right w:val="none" w:sz="0" w:space="0" w:color="auto"/>
      </w:divBdr>
    </w:div>
    <w:div w:id="527372570">
      <w:bodyDiv w:val="1"/>
      <w:marLeft w:val="0"/>
      <w:marRight w:val="0"/>
      <w:marTop w:val="0"/>
      <w:marBottom w:val="0"/>
      <w:divBdr>
        <w:top w:val="none" w:sz="0" w:space="0" w:color="auto"/>
        <w:left w:val="none" w:sz="0" w:space="0" w:color="auto"/>
        <w:bottom w:val="none" w:sz="0" w:space="0" w:color="auto"/>
        <w:right w:val="none" w:sz="0" w:space="0" w:color="auto"/>
      </w:divBdr>
      <w:divsChild>
        <w:div w:id="1851286869">
          <w:marLeft w:val="547"/>
          <w:marRight w:val="0"/>
          <w:marTop w:val="0"/>
          <w:marBottom w:val="0"/>
          <w:divBdr>
            <w:top w:val="none" w:sz="0" w:space="0" w:color="auto"/>
            <w:left w:val="none" w:sz="0" w:space="0" w:color="auto"/>
            <w:bottom w:val="none" w:sz="0" w:space="0" w:color="auto"/>
            <w:right w:val="none" w:sz="0" w:space="0" w:color="auto"/>
          </w:divBdr>
        </w:div>
        <w:div w:id="493767272">
          <w:marLeft w:val="547"/>
          <w:marRight w:val="0"/>
          <w:marTop w:val="0"/>
          <w:marBottom w:val="0"/>
          <w:divBdr>
            <w:top w:val="none" w:sz="0" w:space="0" w:color="auto"/>
            <w:left w:val="none" w:sz="0" w:space="0" w:color="auto"/>
            <w:bottom w:val="none" w:sz="0" w:space="0" w:color="auto"/>
            <w:right w:val="none" w:sz="0" w:space="0" w:color="auto"/>
          </w:divBdr>
        </w:div>
        <w:div w:id="1168402593">
          <w:marLeft w:val="547"/>
          <w:marRight w:val="0"/>
          <w:marTop w:val="0"/>
          <w:marBottom w:val="0"/>
          <w:divBdr>
            <w:top w:val="none" w:sz="0" w:space="0" w:color="auto"/>
            <w:left w:val="none" w:sz="0" w:space="0" w:color="auto"/>
            <w:bottom w:val="none" w:sz="0" w:space="0" w:color="auto"/>
            <w:right w:val="none" w:sz="0" w:space="0" w:color="auto"/>
          </w:divBdr>
        </w:div>
      </w:divsChild>
    </w:div>
    <w:div w:id="536351564">
      <w:bodyDiv w:val="1"/>
      <w:marLeft w:val="0"/>
      <w:marRight w:val="0"/>
      <w:marTop w:val="0"/>
      <w:marBottom w:val="0"/>
      <w:divBdr>
        <w:top w:val="none" w:sz="0" w:space="0" w:color="auto"/>
        <w:left w:val="none" w:sz="0" w:space="0" w:color="auto"/>
        <w:bottom w:val="none" w:sz="0" w:space="0" w:color="auto"/>
        <w:right w:val="none" w:sz="0" w:space="0" w:color="auto"/>
      </w:divBdr>
      <w:divsChild>
        <w:div w:id="31423397">
          <w:marLeft w:val="547"/>
          <w:marRight w:val="0"/>
          <w:marTop w:val="0"/>
          <w:marBottom w:val="0"/>
          <w:divBdr>
            <w:top w:val="none" w:sz="0" w:space="0" w:color="auto"/>
            <w:left w:val="none" w:sz="0" w:space="0" w:color="auto"/>
            <w:bottom w:val="none" w:sz="0" w:space="0" w:color="auto"/>
            <w:right w:val="none" w:sz="0" w:space="0" w:color="auto"/>
          </w:divBdr>
        </w:div>
      </w:divsChild>
    </w:div>
    <w:div w:id="647781072">
      <w:bodyDiv w:val="1"/>
      <w:marLeft w:val="0"/>
      <w:marRight w:val="0"/>
      <w:marTop w:val="0"/>
      <w:marBottom w:val="0"/>
      <w:divBdr>
        <w:top w:val="none" w:sz="0" w:space="0" w:color="auto"/>
        <w:left w:val="none" w:sz="0" w:space="0" w:color="auto"/>
        <w:bottom w:val="none" w:sz="0" w:space="0" w:color="auto"/>
        <w:right w:val="none" w:sz="0" w:space="0" w:color="auto"/>
      </w:divBdr>
      <w:divsChild>
        <w:div w:id="1838687646">
          <w:marLeft w:val="547"/>
          <w:marRight w:val="0"/>
          <w:marTop w:val="0"/>
          <w:marBottom w:val="0"/>
          <w:divBdr>
            <w:top w:val="none" w:sz="0" w:space="0" w:color="auto"/>
            <w:left w:val="none" w:sz="0" w:space="0" w:color="auto"/>
            <w:bottom w:val="none" w:sz="0" w:space="0" w:color="auto"/>
            <w:right w:val="none" w:sz="0" w:space="0" w:color="auto"/>
          </w:divBdr>
        </w:div>
      </w:divsChild>
    </w:div>
    <w:div w:id="1199733009">
      <w:bodyDiv w:val="1"/>
      <w:marLeft w:val="0"/>
      <w:marRight w:val="0"/>
      <w:marTop w:val="0"/>
      <w:marBottom w:val="0"/>
      <w:divBdr>
        <w:top w:val="none" w:sz="0" w:space="0" w:color="auto"/>
        <w:left w:val="none" w:sz="0" w:space="0" w:color="auto"/>
        <w:bottom w:val="none" w:sz="0" w:space="0" w:color="auto"/>
        <w:right w:val="none" w:sz="0" w:space="0" w:color="auto"/>
      </w:divBdr>
      <w:divsChild>
        <w:div w:id="2018191431">
          <w:marLeft w:val="0"/>
          <w:marRight w:val="0"/>
          <w:marTop w:val="0"/>
          <w:marBottom w:val="0"/>
          <w:divBdr>
            <w:top w:val="none" w:sz="0" w:space="0" w:color="auto"/>
            <w:left w:val="none" w:sz="0" w:space="0" w:color="auto"/>
            <w:bottom w:val="none" w:sz="0" w:space="0" w:color="auto"/>
            <w:right w:val="none" w:sz="0" w:space="0" w:color="auto"/>
          </w:divBdr>
        </w:div>
        <w:div w:id="2129350894">
          <w:marLeft w:val="0"/>
          <w:marRight w:val="0"/>
          <w:marTop w:val="0"/>
          <w:marBottom w:val="0"/>
          <w:divBdr>
            <w:top w:val="none" w:sz="0" w:space="0" w:color="auto"/>
            <w:left w:val="none" w:sz="0" w:space="0" w:color="auto"/>
            <w:bottom w:val="none" w:sz="0" w:space="0" w:color="auto"/>
            <w:right w:val="none" w:sz="0" w:space="0" w:color="auto"/>
          </w:divBdr>
          <w:divsChild>
            <w:div w:id="1303119812">
              <w:marLeft w:val="0"/>
              <w:marRight w:val="0"/>
              <w:marTop w:val="0"/>
              <w:marBottom w:val="0"/>
              <w:divBdr>
                <w:top w:val="none" w:sz="0" w:space="0" w:color="auto"/>
                <w:left w:val="none" w:sz="0" w:space="0" w:color="auto"/>
                <w:bottom w:val="none" w:sz="0" w:space="0" w:color="auto"/>
                <w:right w:val="none" w:sz="0" w:space="0" w:color="auto"/>
              </w:divBdr>
              <w:divsChild>
                <w:div w:id="1239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6715">
      <w:bodyDiv w:val="1"/>
      <w:marLeft w:val="0"/>
      <w:marRight w:val="0"/>
      <w:marTop w:val="0"/>
      <w:marBottom w:val="0"/>
      <w:divBdr>
        <w:top w:val="none" w:sz="0" w:space="0" w:color="auto"/>
        <w:left w:val="none" w:sz="0" w:space="0" w:color="auto"/>
        <w:bottom w:val="none" w:sz="0" w:space="0" w:color="auto"/>
        <w:right w:val="none" w:sz="0" w:space="0" w:color="auto"/>
      </w:divBdr>
    </w:div>
    <w:div w:id="1529760076">
      <w:bodyDiv w:val="1"/>
      <w:marLeft w:val="0"/>
      <w:marRight w:val="0"/>
      <w:marTop w:val="0"/>
      <w:marBottom w:val="0"/>
      <w:divBdr>
        <w:top w:val="none" w:sz="0" w:space="0" w:color="auto"/>
        <w:left w:val="none" w:sz="0" w:space="0" w:color="auto"/>
        <w:bottom w:val="none" w:sz="0" w:space="0" w:color="auto"/>
        <w:right w:val="none" w:sz="0" w:space="0" w:color="auto"/>
      </w:divBdr>
      <w:divsChild>
        <w:div w:id="2102484894">
          <w:marLeft w:val="0"/>
          <w:marRight w:val="0"/>
          <w:marTop w:val="0"/>
          <w:marBottom w:val="0"/>
          <w:divBdr>
            <w:top w:val="none" w:sz="0" w:space="0" w:color="auto"/>
            <w:left w:val="none" w:sz="0" w:space="0" w:color="auto"/>
            <w:bottom w:val="none" w:sz="0" w:space="0" w:color="auto"/>
            <w:right w:val="none" w:sz="0" w:space="0" w:color="auto"/>
          </w:divBdr>
          <w:divsChild>
            <w:div w:id="2004428476">
              <w:marLeft w:val="0"/>
              <w:marRight w:val="0"/>
              <w:marTop w:val="0"/>
              <w:marBottom w:val="0"/>
              <w:divBdr>
                <w:top w:val="none" w:sz="0" w:space="0" w:color="auto"/>
                <w:left w:val="none" w:sz="0" w:space="0" w:color="auto"/>
                <w:bottom w:val="none" w:sz="0" w:space="0" w:color="auto"/>
                <w:right w:val="none" w:sz="0" w:space="0" w:color="auto"/>
              </w:divBdr>
              <w:divsChild>
                <w:div w:id="2003044372">
                  <w:marLeft w:val="0"/>
                  <w:marRight w:val="0"/>
                  <w:marTop w:val="0"/>
                  <w:marBottom w:val="0"/>
                  <w:divBdr>
                    <w:top w:val="none" w:sz="0" w:space="0" w:color="auto"/>
                    <w:left w:val="none" w:sz="0" w:space="0" w:color="auto"/>
                    <w:bottom w:val="none" w:sz="0" w:space="0" w:color="auto"/>
                    <w:right w:val="none" w:sz="0" w:space="0" w:color="auto"/>
                  </w:divBdr>
                  <w:divsChild>
                    <w:div w:id="1299800084">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 w:id="1615361523">
      <w:bodyDiv w:val="1"/>
      <w:marLeft w:val="0"/>
      <w:marRight w:val="0"/>
      <w:marTop w:val="0"/>
      <w:marBottom w:val="0"/>
      <w:divBdr>
        <w:top w:val="none" w:sz="0" w:space="0" w:color="auto"/>
        <w:left w:val="none" w:sz="0" w:space="0" w:color="auto"/>
        <w:bottom w:val="none" w:sz="0" w:space="0" w:color="auto"/>
        <w:right w:val="none" w:sz="0" w:space="0" w:color="auto"/>
      </w:divBdr>
    </w:div>
    <w:div w:id="1774281884">
      <w:bodyDiv w:val="1"/>
      <w:marLeft w:val="0"/>
      <w:marRight w:val="0"/>
      <w:marTop w:val="0"/>
      <w:marBottom w:val="0"/>
      <w:divBdr>
        <w:top w:val="none" w:sz="0" w:space="0" w:color="auto"/>
        <w:left w:val="none" w:sz="0" w:space="0" w:color="auto"/>
        <w:bottom w:val="none" w:sz="0" w:space="0" w:color="auto"/>
        <w:right w:val="none" w:sz="0" w:space="0" w:color="auto"/>
      </w:divBdr>
      <w:divsChild>
        <w:div w:id="887836296">
          <w:marLeft w:val="547"/>
          <w:marRight w:val="0"/>
          <w:marTop w:val="0"/>
          <w:marBottom w:val="0"/>
          <w:divBdr>
            <w:top w:val="none" w:sz="0" w:space="0" w:color="auto"/>
            <w:left w:val="none" w:sz="0" w:space="0" w:color="auto"/>
            <w:bottom w:val="none" w:sz="0" w:space="0" w:color="auto"/>
            <w:right w:val="none" w:sz="0" w:space="0" w:color="auto"/>
          </w:divBdr>
        </w:div>
      </w:divsChild>
    </w:div>
    <w:div w:id="1821194622">
      <w:bodyDiv w:val="1"/>
      <w:marLeft w:val="0"/>
      <w:marRight w:val="0"/>
      <w:marTop w:val="0"/>
      <w:marBottom w:val="0"/>
      <w:divBdr>
        <w:top w:val="none" w:sz="0" w:space="0" w:color="auto"/>
        <w:left w:val="none" w:sz="0" w:space="0" w:color="auto"/>
        <w:bottom w:val="none" w:sz="0" w:space="0" w:color="auto"/>
        <w:right w:val="none" w:sz="0" w:space="0" w:color="auto"/>
      </w:divBdr>
    </w:div>
    <w:div w:id="1929463906">
      <w:bodyDiv w:val="1"/>
      <w:marLeft w:val="0"/>
      <w:marRight w:val="0"/>
      <w:marTop w:val="0"/>
      <w:marBottom w:val="0"/>
      <w:divBdr>
        <w:top w:val="none" w:sz="0" w:space="0" w:color="auto"/>
        <w:left w:val="none" w:sz="0" w:space="0" w:color="auto"/>
        <w:bottom w:val="none" w:sz="0" w:space="0" w:color="auto"/>
        <w:right w:val="none" w:sz="0" w:space="0" w:color="auto"/>
      </w:divBdr>
      <w:divsChild>
        <w:div w:id="1208252667">
          <w:marLeft w:val="0"/>
          <w:marRight w:val="0"/>
          <w:marTop w:val="0"/>
          <w:marBottom w:val="0"/>
          <w:divBdr>
            <w:top w:val="none" w:sz="0" w:space="0" w:color="auto"/>
            <w:left w:val="none" w:sz="0" w:space="0" w:color="auto"/>
            <w:bottom w:val="none" w:sz="0" w:space="0" w:color="auto"/>
            <w:right w:val="none" w:sz="0" w:space="0" w:color="auto"/>
          </w:divBdr>
          <w:divsChild>
            <w:div w:id="2073035671">
              <w:marLeft w:val="0"/>
              <w:marRight w:val="0"/>
              <w:marTop w:val="0"/>
              <w:marBottom w:val="0"/>
              <w:divBdr>
                <w:top w:val="none" w:sz="0" w:space="0" w:color="auto"/>
                <w:left w:val="none" w:sz="0" w:space="0" w:color="auto"/>
                <w:bottom w:val="none" w:sz="0" w:space="0" w:color="auto"/>
                <w:right w:val="none" w:sz="0" w:space="0" w:color="auto"/>
              </w:divBdr>
              <w:divsChild>
                <w:div w:id="2110932349">
                  <w:marLeft w:val="0"/>
                  <w:marRight w:val="0"/>
                  <w:marTop w:val="0"/>
                  <w:marBottom w:val="0"/>
                  <w:divBdr>
                    <w:top w:val="none" w:sz="0" w:space="0" w:color="auto"/>
                    <w:left w:val="none" w:sz="0" w:space="0" w:color="auto"/>
                    <w:bottom w:val="none" w:sz="0" w:space="0" w:color="auto"/>
                    <w:right w:val="none" w:sz="0" w:space="0" w:color="auto"/>
                  </w:divBdr>
                  <w:divsChild>
                    <w:div w:id="29185650">
                      <w:marLeft w:val="0"/>
                      <w:marRight w:val="0"/>
                      <w:marTop w:val="0"/>
                      <w:marBottom w:val="0"/>
                      <w:divBdr>
                        <w:top w:val="none" w:sz="0" w:space="0" w:color="auto"/>
                        <w:left w:val="none" w:sz="0" w:space="2" w:color="auto"/>
                        <w:bottom w:val="none" w:sz="0" w:space="0" w:color="auto"/>
                        <w:right w:val="none" w:sz="0" w:space="2" w:color="auto"/>
                      </w:divBdr>
                      <w:divsChild>
                        <w:div w:id="182650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udent.cacollegepathways.org/find-campus-support-programs/cafyes/" TargetMode="External"/><Relationship Id="rId21" Type="http://schemas.openxmlformats.org/officeDocument/2006/relationships/hyperlink" Target="http://www.student.cacollegepathways.org/find-campus-support-programs/cafyes/" TargetMode="External"/><Relationship Id="rId22" Type="http://schemas.openxmlformats.org/officeDocument/2006/relationships/hyperlink" Target="http://www.stepforward.cccco.edu" TargetMode="External"/><Relationship Id="rId23" Type="http://schemas.openxmlformats.org/officeDocument/2006/relationships/hyperlink" Target="http://www.stepforward.cccco.edu" TargetMode="External"/><Relationship Id="rId24" Type="http://schemas.openxmlformats.org/officeDocument/2006/relationships/hyperlink" Target="http://californiacommunitycolleges.cccco.edu/AlphaList.aspx" TargetMode="External"/><Relationship Id="rId25" Type="http://schemas.openxmlformats.org/officeDocument/2006/relationships/hyperlink" Target="http://extranet.cccco.edu/Divisions/StudentServices/CalWORKs.aspx" TargetMode="External"/><Relationship Id="rId26" Type="http://schemas.openxmlformats.org/officeDocument/2006/relationships/hyperlink" Target="http://extranet.cccco.edu/Divisions/StudentServices/EOPSCARE.aspx" TargetMode="External"/><Relationship Id="rId27" Type="http://schemas.openxmlformats.org/officeDocument/2006/relationships/hyperlink" Target="http://californiacommunitycolleges.cccco.edu/AlphaList.aspx" TargetMode="External"/><Relationship Id="rId28" Type="http://schemas.openxmlformats.org/officeDocument/2006/relationships/hyperlink" Target="http://extranet.cccco.edu/Divisions/StudentServices/CalWORKs.aspx" TargetMode="External"/><Relationship Id="rId29" Type="http://schemas.openxmlformats.org/officeDocument/2006/relationships/hyperlink" Target="http://extranet.cccco.edu/Divisions/StudentServices/EOPSCAR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tudent.cacollegepathways.org/find-campus-support-programs/" TargetMode="External"/><Relationship Id="rId31" Type="http://schemas.openxmlformats.org/officeDocument/2006/relationships/hyperlink" Target="http://www.student.cacollegepathways.org/find-campus-support-programs/" TargetMode="External"/><Relationship Id="rId32" Type="http://schemas.openxmlformats.org/officeDocument/2006/relationships/fontTable" Target="fontTable.xml"/><Relationship Id="rId9" Type="http://schemas.openxmlformats.org/officeDocument/2006/relationships/hyperlink" Target="http://www.cccapply.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capply.org" TargetMode="External"/><Relationship Id="rId33" Type="http://schemas.openxmlformats.org/officeDocument/2006/relationships/theme" Target="theme/theme1.xml"/><Relationship Id="rId10" Type="http://schemas.openxmlformats.org/officeDocument/2006/relationships/hyperlink" Target="http://www.csac.ca.gov/dream_act.asp)" TargetMode="External"/><Relationship Id="rId11" Type="http://schemas.openxmlformats.org/officeDocument/2006/relationships/hyperlink" Target="https://fafsa.ed.gov/" TargetMode="External"/><Relationship Id="rId12" Type="http://schemas.openxmlformats.org/officeDocument/2006/relationships/hyperlink" Target="http://www.chafee.csac.ca.gov/" TargetMode="External"/><Relationship Id="rId13" Type="http://schemas.openxmlformats.org/officeDocument/2006/relationships/hyperlink" Target="http://extranet.cccco.edu/Divisions/StudentServices/FosterYouthSuccessInitiatives/FYlpc.aspx" TargetMode="External"/><Relationship Id="rId14" Type="http://schemas.openxmlformats.org/officeDocument/2006/relationships/hyperlink" Target="http://www.icanaffordcollege.com" TargetMode="External"/><Relationship Id="rId15" Type="http://schemas.openxmlformats.org/officeDocument/2006/relationships/hyperlink" Target="http://www.csac.ca.gov/dream_act.asp)" TargetMode="External"/><Relationship Id="rId16" Type="http://schemas.openxmlformats.org/officeDocument/2006/relationships/hyperlink" Target="https://fafsa.ed.gov/" TargetMode="External"/><Relationship Id="rId17" Type="http://schemas.openxmlformats.org/officeDocument/2006/relationships/hyperlink" Target="http://www.chafee.csac.ca.gov/" TargetMode="External"/><Relationship Id="rId18" Type="http://schemas.openxmlformats.org/officeDocument/2006/relationships/hyperlink" Target="http://extranet.cccco.edu/Divisions/StudentServices/FosterYouthSuccessInitiatives/FYlpc.aspx" TargetMode="External"/><Relationship Id="rId19" Type="http://schemas.openxmlformats.org/officeDocument/2006/relationships/hyperlink" Target="http://www.icanafford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9B82-236A-5B4E-95EE-AA4B9A9B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49</Words>
  <Characters>283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331</CharactersWithSpaces>
  <SharedDoc>false</SharedDoc>
  <HLinks>
    <vt:vector size="54" baseType="variant">
      <vt:variant>
        <vt:i4>8323174</vt:i4>
      </vt:variant>
      <vt:variant>
        <vt:i4>24</vt:i4>
      </vt:variant>
      <vt:variant>
        <vt:i4>0</vt:i4>
      </vt:variant>
      <vt:variant>
        <vt:i4>5</vt:i4>
      </vt:variant>
      <vt:variant>
        <vt:lpwstr>http://www.cccco.edu/ChancellorsOffice/Divisions/StudentServicesandSpecialPrograms/CARE/tabid/589/Default.aspx</vt:lpwstr>
      </vt:variant>
      <vt:variant>
        <vt:lpwstr/>
      </vt:variant>
      <vt:variant>
        <vt:i4>6619263</vt:i4>
      </vt:variant>
      <vt:variant>
        <vt:i4>21</vt:i4>
      </vt:variant>
      <vt:variant>
        <vt:i4>0</vt:i4>
      </vt:variant>
      <vt:variant>
        <vt:i4>5</vt:i4>
      </vt:variant>
      <vt:variant>
        <vt:lpwstr>http://www.cccco.edu/ChancellorsOffice/Divisions/StudentServicesandSpecialPrograms/CalWORKs/tabid/583/Default.aspx</vt:lpwstr>
      </vt:variant>
      <vt:variant>
        <vt:lpwstr/>
      </vt:variant>
      <vt:variant>
        <vt:i4>3670116</vt:i4>
      </vt:variant>
      <vt:variant>
        <vt:i4>18</vt:i4>
      </vt:variant>
      <vt:variant>
        <vt:i4>0</vt:i4>
      </vt:variant>
      <vt:variant>
        <vt:i4>5</vt:i4>
      </vt:variant>
      <vt:variant>
        <vt:lpwstr>http://www.college.gov/wps/portal/?WCM_GLOBAL_CONTEXT=/wps/wcm/connect/college/college/whattodo/whattodo</vt:lpwstr>
      </vt:variant>
      <vt:variant>
        <vt:lpwstr/>
      </vt:variant>
      <vt:variant>
        <vt:i4>6815866</vt:i4>
      </vt:variant>
      <vt:variant>
        <vt:i4>15</vt:i4>
      </vt:variant>
      <vt:variant>
        <vt:i4>0</vt:i4>
      </vt:variant>
      <vt:variant>
        <vt:i4>5</vt:i4>
      </vt:variant>
      <vt:variant>
        <vt:lpwstr>http://www.cccco.edu/CommunityColleges/CommunityCollegeListings/tabid/949/Default.aspx</vt:lpwstr>
      </vt:variant>
      <vt:variant>
        <vt:lpwstr/>
      </vt:variant>
      <vt:variant>
        <vt:i4>1179739</vt:i4>
      </vt:variant>
      <vt:variant>
        <vt:i4>12</vt:i4>
      </vt:variant>
      <vt:variant>
        <vt:i4>0</vt:i4>
      </vt:variant>
      <vt:variant>
        <vt:i4>5</vt:i4>
      </vt:variant>
      <vt:variant>
        <vt:lpwstr>http://www.cacollegepathways.org/programs.php</vt:lpwstr>
      </vt:variant>
      <vt:variant>
        <vt:lpwstr/>
      </vt:variant>
      <vt:variant>
        <vt:i4>4456531</vt:i4>
      </vt:variant>
      <vt:variant>
        <vt:i4>9</vt:i4>
      </vt:variant>
      <vt:variant>
        <vt:i4>0</vt:i4>
      </vt:variant>
      <vt:variant>
        <vt:i4>5</vt:i4>
      </vt:variant>
      <vt:variant>
        <vt:lpwstr>http://www.cccapply.org/</vt:lpwstr>
      </vt:variant>
      <vt:variant>
        <vt:lpwstr/>
      </vt:variant>
      <vt:variant>
        <vt:i4>7929979</vt:i4>
      </vt:variant>
      <vt:variant>
        <vt:i4>6</vt:i4>
      </vt:variant>
      <vt:variant>
        <vt:i4>0</vt:i4>
      </vt:variant>
      <vt:variant>
        <vt:i4>5</vt:i4>
      </vt:variant>
      <vt:variant>
        <vt:lpwstr>http://www.icanaffordcollege.info/</vt:lpwstr>
      </vt:variant>
      <vt:variant>
        <vt:lpwstr/>
      </vt:variant>
      <vt:variant>
        <vt:i4>6553639</vt:i4>
      </vt:variant>
      <vt:variant>
        <vt:i4>3</vt:i4>
      </vt:variant>
      <vt:variant>
        <vt:i4>0</vt:i4>
      </vt:variant>
      <vt:variant>
        <vt:i4>5</vt:i4>
      </vt:variant>
      <vt:variant>
        <vt:lpwstr>http://www.cccco.edu/Portals/4/SS/FA/FA_home/FYSI Liaison Directory, Fall 2010_by college.pdf</vt:lpwstr>
      </vt:variant>
      <vt:variant>
        <vt:lpwstr/>
      </vt:variant>
      <vt:variant>
        <vt:i4>7078006</vt:i4>
      </vt:variant>
      <vt:variant>
        <vt:i4>0</vt:i4>
      </vt:variant>
      <vt:variant>
        <vt:i4>0</vt:i4>
      </vt:variant>
      <vt:variant>
        <vt:i4>5</vt:i4>
      </vt:variant>
      <vt:variant>
        <vt:lpwstr>http://www.fafsa.ed.gov/options.htm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Browning</dc:creator>
  <cp:lastModifiedBy>Debbie Raucher</cp:lastModifiedBy>
  <cp:revision>3</cp:revision>
  <cp:lastPrinted>2017-01-12T21:30:00Z</cp:lastPrinted>
  <dcterms:created xsi:type="dcterms:W3CDTF">2017-01-13T01:56:00Z</dcterms:created>
  <dcterms:modified xsi:type="dcterms:W3CDTF">2017-01-13T19:41:00Z</dcterms:modified>
</cp:coreProperties>
</file>