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E2" w:rsidRDefault="008514E2" w:rsidP="008514E2">
      <w:pPr>
        <w:jc w:val="center"/>
        <w:rPr>
          <w:b/>
          <w:color w:val="76923C" w:themeColor="accent3" w:themeShade="BF"/>
          <w:sz w:val="28"/>
          <w:szCs w:val="28"/>
        </w:rPr>
      </w:pPr>
    </w:p>
    <w:p w:rsidR="002D07C5" w:rsidRDefault="008514E2" w:rsidP="008514E2">
      <w:pPr>
        <w:jc w:val="center"/>
        <w:rPr>
          <w:b/>
          <w:color w:val="76923C" w:themeColor="accent3" w:themeShade="BF"/>
          <w:sz w:val="28"/>
          <w:szCs w:val="28"/>
        </w:rPr>
      </w:pPr>
      <w:r w:rsidRPr="008514E2">
        <w:rPr>
          <w:b/>
          <w:color w:val="76923C" w:themeColor="accent3" w:themeShade="BF"/>
          <w:sz w:val="28"/>
          <w:szCs w:val="28"/>
        </w:rPr>
        <w:t>Campus Focus Group Reporting Template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14E2" w:rsidTr="00851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514E2" w:rsidRDefault="008514E2" w:rsidP="008514E2">
            <w:pPr>
              <w:rPr>
                <w:sz w:val="20"/>
                <w:szCs w:val="20"/>
              </w:rPr>
            </w:pPr>
            <w:r w:rsidRPr="008514E2">
              <w:rPr>
                <w:sz w:val="20"/>
                <w:szCs w:val="20"/>
              </w:rPr>
              <w:t>Campus Name:</w:t>
            </w:r>
          </w:p>
        </w:tc>
        <w:tc>
          <w:tcPr>
            <w:tcW w:w="4788" w:type="dxa"/>
          </w:tcPr>
          <w:p w:rsidR="008514E2" w:rsidRPr="008514E2" w:rsidRDefault="008514E2" w:rsidP="00851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4E2">
              <w:rPr>
                <w:sz w:val="20"/>
                <w:szCs w:val="20"/>
              </w:rPr>
              <w:t>Date of Focus Group:</w:t>
            </w:r>
          </w:p>
          <w:p w:rsidR="008514E2" w:rsidRDefault="008514E2" w:rsidP="00851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14E2" w:rsidTr="0085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514E2" w:rsidRPr="008514E2" w:rsidRDefault="008514E2" w:rsidP="008514E2">
            <w:pPr>
              <w:rPr>
                <w:sz w:val="20"/>
                <w:szCs w:val="20"/>
              </w:rPr>
            </w:pPr>
            <w:r w:rsidRPr="008514E2">
              <w:rPr>
                <w:sz w:val="20"/>
                <w:szCs w:val="20"/>
              </w:rPr>
              <w:t>Name of Lead Facilitator</w:t>
            </w:r>
            <w:r>
              <w:rPr>
                <w:sz w:val="20"/>
                <w:szCs w:val="20"/>
              </w:rPr>
              <w:t>, and Contact Information</w:t>
            </w:r>
            <w:r w:rsidRPr="008514E2">
              <w:rPr>
                <w:sz w:val="20"/>
                <w:szCs w:val="20"/>
              </w:rPr>
              <w:t>:</w:t>
            </w:r>
          </w:p>
          <w:p w:rsidR="008514E2" w:rsidRDefault="008514E2" w:rsidP="008514E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8514E2" w:rsidRPr="008514E2" w:rsidRDefault="008514E2" w:rsidP="0085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514E2">
              <w:rPr>
                <w:b/>
                <w:sz w:val="20"/>
                <w:szCs w:val="20"/>
              </w:rPr>
              <w:t>Name of Assistant Facilitator:</w:t>
            </w:r>
          </w:p>
          <w:p w:rsidR="008514E2" w:rsidRDefault="008514E2" w:rsidP="0085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14E2" w:rsidTr="00851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514E2" w:rsidRDefault="008514E2" w:rsidP="008514E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Focus Groups: </w:t>
            </w:r>
            <w:r w:rsidRPr="008514E2">
              <w:rPr>
                <w:b w:val="0"/>
                <w:sz w:val="20"/>
                <w:szCs w:val="20"/>
              </w:rPr>
              <w:t>(student, other stakeholder)</w:t>
            </w:r>
          </w:p>
          <w:p w:rsidR="0056560B" w:rsidRDefault="0056560B" w:rsidP="008514E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8514E2" w:rsidRPr="008514E2" w:rsidRDefault="008514E2" w:rsidP="0085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514E2">
              <w:rPr>
                <w:b/>
                <w:sz w:val="20"/>
                <w:szCs w:val="20"/>
              </w:rPr>
              <w:t>Number of Participants:</w:t>
            </w:r>
          </w:p>
        </w:tc>
      </w:tr>
      <w:tr w:rsidR="008514E2" w:rsidTr="0062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514E2" w:rsidRDefault="008514E2" w:rsidP="008514E2">
            <w:pPr>
              <w:rPr>
                <w:b w:val="0"/>
                <w:sz w:val="20"/>
                <w:szCs w:val="20"/>
              </w:rPr>
            </w:pPr>
            <w:r w:rsidRPr="008514E2">
              <w:rPr>
                <w:sz w:val="20"/>
                <w:szCs w:val="20"/>
              </w:rPr>
              <w:t xml:space="preserve">Brief Description of Participants:  </w:t>
            </w:r>
            <w:r w:rsidRPr="008514E2">
              <w:rPr>
                <w:b w:val="0"/>
                <w:sz w:val="20"/>
                <w:szCs w:val="20"/>
              </w:rPr>
              <w:t>(</w:t>
            </w:r>
            <w:r w:rsidR="009C61CB">
              <w:rPr>
                <w:b w:val="0"/>
                <w:sz w:val="20"/>
                <w:szCs w:val="20"/>
              </w:rPr>
              <w:t>how many transfer students;</w:t>
            </w:r>
            <w:r w:rsidRPr="008514E2">
              <w:rPr>
                <w:b w:val="0"/>
                <w:sz w:val="20"/>
                <w:szCs w:val="20"/>
              </w:rPr>
              <w:t xml:space="preserve"> </w:t>
            </w:r>
            <w:r w:rsidR="009C61CB">
              <w:rPr>
                <w:b w:val="0"/>
                <w:sz w:val="20"/>
                <w:szCs w:val="20"/>
              </w:rPr>
              <w:t>how many freshm</w:t>
            </w:r>
            <w:r w:rsidR="00084D00">
              <w:rPr>
                <w:b w:val="0"/>
                <w:sz w:val="20"/>
                <w:szCs w:val="20"/>
              </w:rPr>
              <w:t>e</w:t>
            </w:r>
            <w:r w:rsidR="009C61CB">
              <w:rPr>
                <w:b w:val="0"/>
                <w:sz w:val="20"/>
                <w:szCs w:val="20"/>
              </w:rPr>
              <w:t>n, sophomore</w:t>
            </w:r>
            <w:r w:rsidR="00084D00">
              <w:rPr>
                <w:b w:val="0"/>
                <w:sz w:val="20"/>
                <w:szCs w:val="20"/>
              </w:rPr>
              <w:t>s</w:t>
            </w:r>
            <w:r w:rsidR="009C61CB">
              <w:rPr>
                <w:b w:val="0"/>
                <w:sz w:val="20"/>
                <w:szCs w:val="20"/>
              </w:rPr>
              <w:t>, junior</w:t>
            </w:r>
            <w:r w:rsidR="00084D00">
              <w:rPr>
                <w:b w:val="0"/>
                <w:sz w:val="20"/>
                <w:szCs w:val="20"/>
              </w:rPr>
              <w:t>s</w:t>
            </w:r>
            <w:r w:rsidR="009C61CB">
              <w:rPr>
                <w:b w:val="0"/>
                <w:sz w:val="20"/>
                <w:szCs w:val="20"/>
              </w:rPr>
              <w:t>, senior</w:t>
            </w:r>
            <w:r w:rsidR="00084D00">
              <w:rPr>
                <w:b w:val="0"/>
                <w:sz w:val="20"/>
                <w:szCs w:val="20"/>
              </w:rPr>
              <w:t>s</w:t>
            </w:r>
            <w:r w:rsidR="009C61CB">
              <w:rPr>
                <w:b w:val="0"/>
                <w:sz w:val="20"/>
                <w:szCs w:val="20"/>
              </w:rPr>
              <w:t xml:space="preserve">; </w:t>
            </w:r>
            <w:r w:rsidRPr="008514E2">
              <w:rPr>
                <w:b w:val="0"/>
                <w:sz w:val="20"/>
                <w:szCs w:val="20"/>
              </w:rPr>
              <w:t>race/ethnic breakdown, approximate ages, anything else you think is salient)</w:t>
            </w:r>
          </w:p>
          <w:p w:rsidR="00084D00" w:rsidRDefault="00084D00" w:rsidP="008514E2">
            <w:pPr>
              <w:rPr>
                <w:sz w:val="20"/>
                <w:szCs w:val="20"/>
              </w:rPr>
            </w:pPr>
          </w:p>
          <w:p w:rsidR="008514E2" w:rsidRDefault="008514E2" w:rsidP="008514E2">
            <w:pPr>
              <w:rPr>
                <w:sz w:val="20"/>
                <w:szCs w:val="20"/>
              </w:rPr>
            </w:pPr>
          </w:p>
        </w:tc>
      </w:tr>
      <w:tr w:rsidR="008514E2" w:rsidTr="00DB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84D00" w:rsidRDefault="008514E2" w:rsidP="00D9100A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impression of how it went:  </w:t>
            </w:r>
            <w:r w:rsidRPr="00D9100A">
              <w:rPr>
                <w:b w:val="0"/>
                <w:sz w:val="20"/>
                <w:szCs w:val="20"/>
              </w:rPr>
              <w:t xml:space="preserve">(e.g., </w:t>
            </w:r>
            <w:r w:rsidR="00D9100A">
              <w:rPr>
                <w:b w:val="0"/>
                <w:sz w:val="20"/>
                <w:szCs w:val="20"/>
              </w:rPr>
              <w:t xml:space="preserve">most participants seemed quite engaged; was </w:t>
            </w:r>
            <w:r w:rsidRPr="00D9100A">
              <w:rPr>
                <w:b w:val="0"/>
                <w:sz w:val="20"/>
                <w:szCs w:val="20"/>
              </w:rPr>
              <w:t>difficult eliciting input from participants</w:t>
            </w:r>
            <w:r w:rsidR="00D9100A">
              <w:rPr>
                <w:b w:val="0"/>
                <w:sz w:val="20"/>
                <w:szCs w:val="20"/>
              </w:rPr>
              <w:t xml:space="preserve">; </w:t>
            </w:r>
            <w:r w:rsidRPr="00D9100A">
              <w:rPr>
                <w:b w:val="0"/>
                <w:sz w:val="20"/>
                <w:szCs w:val="20"/>
              </w:rPr>
              <w:t>was interrupted by</w:t>
            </w:r>
            <w:r>
              <w:rPr>
                <w:sz w:val="20"/>
                <w:szCs w:val="20"/>
              </w:rPr>
              <w:t xml:space="preserve"> </w:t>
            </w:r>
            <w:r w:rsidR="00D9100A" w:rsidRPr="00D9100A">
              <w:rPr>
                <w:b w:val="0"/>
                <w:sz w:val="20"/>
                <w:szCs w:val="20"/>
              </w:rPr>
              <w:t>a fire drill)</w:t>
            </w:r>
          </w:p>
          <w:p w:rsidR="00084D00" w:rsidRDefault="00084D00" w:rsidP="00D9100A">
            <w:pPr>
              <w:rPr>
                <w:b w:val="0"/>
                <w:sz w:val="20"/>
                <w:szCs w:val="20"/>
              </w:rPr>
            </w:pPr>
          </w:p>
          <w:p w:rsidR="00084D00" w:rsidRPr="00D9100A" w:rsidRDefault="00084D00" w:rsidP="00D9100A">
            <w:pPr>
              <w:rPr>
                <w:b w:val="0"/>
                <w:sz w:val="20"/>
                <w:szCs w:val="20"/>
              </w:rPr>
            </w:pPr>
          </w:p>
        </w:tc>
      </w:tr>
    </w:tbl>
    <w:p w:rsidR="008514E2" w:rsidRDefault="008514E2" w:rsidP="008514E2">
      <w:pPr>
        <w:rPr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100A" w:rsidTr="00D91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9100A" w:rsidRPr="00D9100A" w:rsidRDefault="00D9100A" w:rsidP="008514E2">
            <w:pPr>
              <w:rPr>
                <w:color w:val="auto"/>
                <w:sz w:val="20"/>
                <w:szCs w:val="20"/>
              </w:rPr>
            </w:pPr>
            <w:r w:rsidRPr="00D9100A">
              <w:rPr>
                <w:color w:val="auto"/>
                <w:sz w:val="20"/>
                <w:szCs w:val="20"/>
              </w:rPr>
              <w:t>Line of Inquiry #1:  ___________________________________________________________</w:t>
            </w:r>
          </w:p>
        </w:tc>
      </w:tr>
    </w:tbl>
    <w:p w:rsidR="00D9100A" w:rsidRDefault="00D9100A" w:rsidP="00D9100A">
      <w:pPr>
        <w:spacing w:after="0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Questions asked:</w:t>
      </w: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Summary of discussion:</w:t>
      </w: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Illustrative quotes:</w:t>
      </w: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100A" w:rsidTr="005D2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9100A" w:rsidRPr="00D9100A" w:rsidRDefault="00D9100A" w:rsidP="00D9100A">
            <w:pPr>
              <w:rPr>
                <w:color w:val="auto"/>
                <w:sz w:val="20"/>
                <w:szCs w:val="20"/>
              </w:rPr>
            </w:pPr>
            <w:r w:rsidRPr="00D9100A">
              <w:rPr>
                <w:color w:val="auto"/>
                <w:sz w:val="20"/>
                <w:szCs w:val="20"/>
              </w:rPr>
              <w:t>Line of Inquiry #</w:t>
            </w:r>
            <w:r>
              <w:rPr>
                <w:color w:val="auto"/>
                <w:sz w:val="20"/>
                <w:szCs w:val="20"/>
              </w:rPr>
              <w:t>2</w:t>
            </w:r>
            <w:r w:rsidRPr="00D9100A">
              <w:rPr>
                <w:color w:val="auto"/>
                <w:sz w:val="20"/>
                <w:szCs w:val="20"/>
              </w:rPr>
              <w:t>:  ___________________________________________________________</w:t>
            </w:r>
          </w:p>
        </w:tc>
      </w:tr>
    </w:tbl>
    <w:p w:rsidR="00D9100A" w:rsidRDefault="00D9100A" w:rsidP="00D9100A">
      <w:pPr>
        <w:spacing w:after="0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Questions asked:</w:t>
      </w: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Summary of discussion:</w:t>
      </w: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D9100A" w:rsidRPr="008514E2" w:rsidRDefault="00D9100A" w:rsidP="00D9100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Illustrative quotes:</w:t>
      </w:r>
    </w:p>
    <w:p w:rsidR="00D9100A" w:rsidRDefault="00D9100A" w:rsidP="00D9100A">
      <w:pPr>
        <w:spacing w:after="0" w:line="240" w:lineRule="auto"/>
        <w:rPr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100A" w:rsidTr="005D2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9100A" w:rsidRPr="00D9100A" w:rsidRDefault="00D9100A" w:rsidP="00D9100A">
            <w:pPr>
              <w:rPr>
                <w:color w:val="auto"/>
                <w:sz w:val="20"/>
                <w:szCs w:val="20"/>
              </w:rPr>
            </w:pPr>
            <w:r w:rsidRPr="00D9100A">
              <w:rPr>
                <w:color w:val="auto"/>
                <w:sz w:val="20"/>
                <w:szCs w:val="20"/>
              </w:rPr>
              <w:t>Line of Inquiry #</w:t>
            </w:r>
            <w:r>
              <w:rPr>
                <w:color w:val="auto"/>
                <w:sz w:val="20"/>
                <w:szCs w:val="20"/>
              </w:rPr>
              <w:t>3</w:t>
            </w:r>
            <w:r w:rsidRPr="00D9100A">
              <w:rPr>
                <w:color w:val="auto"/>
                <w:sz w:val="20"/>
                <w:szCs w:val="20"/>
              </w:rPr>
              <w:t>:  ___________________________________________________________</w:t>
            </w:r>
          </w:p>
        </w:tc>
      </w:tr>
    </w:tbl>
    <w:p w:rsidR="00D9100A" w:rsidRDefault="00D9100A" w:rsidP="00D9100A">
      <w:pPr>
        <w:spacing w:after="0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Questions asked:</w:t>
      </w: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Summary of discussion:</w:t>
      </w: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Illustrative quotes:</w:t>
      </w: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100A" w:rsidTr="005D2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9100A" w:rsidRPr="00D9100A" w:rsidRDefault="00D9100A" w:rsidP="00D9100A">
            <w:pPr>
              <w:rPr>
                <w:color w:val="auto"/>
                <w:sz w:val="20"/>
                <w:szCs w:val="20"/>
              </w:rPr>
            </w:pPr>
            <w:r w:rsidRPr="00D9100A">
              <w:rPr>
                <w:color w:val="auto"/>
                <w:sz w:val="20"/>
                <w:szCs w:val="20"/>
              </w:rPr>
              <w:t>Line of Inquiry #</w:t>
            </w:r>
            <w:r>
              <w:rPr>
                <w:color w:val="auto"/>
                <w:sz w:val="20"/>
                <w:szCs w:val="20"/>
              </w:rPr>
              <w:t>4</w:t>
            </w:r>
            <w:r w:rsidRPr="00D9100A">
              <w:rPr>
                <w:color w:val="auto"/>
                <w:sz w:val="20"/>
                <w:szCs w:val="20"/>
              </w:rPr>
              <w:t>:  ___________________________________________________________</w:t>
            </w:r>
          </w:p>
        </w:tc>
      </w:tr>
    </w:tbl>
    <w:p w:rsidR="00D9100A" w:rsidRDefault="00D9100A" w:rsidP="00D9100A">
      <w:pPr>
        <w:spacing w:after="0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Questions asked:</w:t>
      </w: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Summary of discussion:</w:t>
      </w: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Pr="008514E2" w:rsidRDefault="00D9100A" w:rsidP="00D9100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Illustrative quotes:</w:t>
      </w:r>
    </w:p>
    <w:p w:rsidR="00D9100A" w:rsidRDefault="00D9100A" w:rsidP="00D9100A">
      <w:pPr>
        <w:spacing w:after="0" w:line="240" w:lineRule="auto"/>
        <w:rPr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100A" w:rsidTr="005D2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9100A" w:rsidRPr="00D9100A" w:rsidRDefault="00D9100A" w:rsidP="00D9100A">
            <w:pPr>
              <w:rPr>
                <w:color w:val="auto"/>
                <w:sz w:val="20"/>
                <w:szCs w:val="20"/>
              </w:rPr>
            </w:pPr>
            <w:r w:rsidRPr="00D9100A">
              <w:rPr>
                <w:color w:val="auto"/>
                <w:sz w:val="20"/>
                <w:szCs w:val="20"/>
              </w:rPr>
              <w:t>Line of Inquiry #</w:t>
            </w:r>
            <w:r>
              <w:rPr>
                <w:color w:val="auto"/>
                <w:sz w:val="20"/>
                <w:szCs w:val="20"/>
              </w:rPr>
              <w:t>5</w:t>
            </w:r>
            <w:r w:rsidRPr="00D9100A">
              <w:rPr>
                <w:color w:val="auto"/>
                <w:sz w:val="20"/>
                <w:szCs w:val="20"/>
              </w:rPr>
              <w:t>:  ___________________________________________________________</w:t>
            </w:r>
          </w:p>
        </w:tc>
      </w:tr>
    </w:tbl>
    <w:p w:rsidR="00D9100A" w:rsidRDefault="00D9100A" w:rsidP="00D9100A">
      <w:pPr>
        <w:spacing w:after="0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Questions asked:</w:t>
      </w: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Summary of discussion:</w:t>
      </w:r>
    </w:p>
    <w:p w:rsidR="00084D00" w:rsidRDefault="00084D00" w:rsidP="00D9100A">
      <w:pPr>
        <w:spacing w:after="0" w:line="240" w:lineRule="auto"/>
        <w:rPr>
          <w:b/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b/>
          <w:sz w:val="20"/>
          <w:szCs w:val="20"/>
        </w:rPr>
      </w:pPr>
    </w:p>
    <w:p w:rsidR="00D9100A" w:rsidRPr="008514E2" w:rsidRDefault="00D9100A" w:rsidP="00D9100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Illustrative quotes:</w:t>
      </w:r>
    </w:p>
    <w:p w:rsidR="00D9100A" w:rsidRDefault="00D9100A" w:rsidP="00D9100A">
      <w:pPr>
        <w:spacing w:after="0" w:line="240" w:lineRule="auto"/>
        <w:rPr>
          <w:sz w:val="20"/>
          <w:szCs w:val="20"/>
        </w:rPr>
      </w:pPr>
    </w:p>
    <w:p w:rsidR="00D9100A" w:rsidRDefault="00D9100A" w:rsidP="00D9100A">
      <w:pPr>
        <w:spacing w:after="0" w:line="240" w:lineRule="auto"/>
        <w:rPr>
          <w:sz w:val="20"/>
          <w:szCs w:val="20"/>
        </w:rPr>
      </w:pPr>
    </w:p>
    <w:p w:rsidR="00084D00" w:rsidRDefault="00D9100A" w:rsidP="00D9100A">
      <w:pPr>
        <w:spacing w:after="0" w:line="240" w:lineRule="auto"/>
        <w:rPr>
          <w:i/>
          <w:sz w:val="20"/>
          <w:szCs w:val="20"/>
        </w:rPr>
      </w:pPr>
      <w:r w:rsidRPr="00D9100A">
        <w:rPr>
          <w:i/>
          <w:sz w:val="20"/>
          <w:szCs w:val="20"/>
        </w:rPr>
        <w:t>(</w:t>
      </w:r>
      <w:proofErr w:type="gramStart"/>
      <w:r w:rsidRPr="00D9100A">
        <w:rPr>
          <w:i/>
          <w:sz w:val="20"/>
          <w:szCs w:val="20"/>
        </w:rPr>
        <w:t>add</w:t>
      </w:r>
      <w:proofErr w:type="gramEnd"/>
      <w:r w:rsidRPr="00D9100A">
        <w:rPr>
          <w:i/>
          <w:sz w:val="20"/>
          <w:szCs w:val="20"/>
        </w:rPr>
        <w:t xml:space="preserve"> other lines i</w:t>
      </w:r>
      <w:r w:rsidR="00660E8A">
        <w:rPr>
          <w:i/>
          <w:sz w:val="20"/>
          <w:szCs w:val="20"/>
        </w:rPr>
        <w:t>f</w:t>
      </w:r>
      <w:r w:rsidRPr="00D9100A">
        <w:rPr>
          <w:i/>
          <w:sz w:val="20"/>
          <w:szCs w:val="20"/>
        </w:rPr>
        <w:t xml:space="preserve"> inquiry if needed)</w:t>
      </w:r>
    </w:p>
    <w:p w:rsidR="00084D00" w:rsidRDefault="00084D00" w:rsidP="00D9100A">
      <w:pPr>
        <w:spacing w:after="0" w:line="240" w:lineRule="auto"/>
        <w:rPr>
          <w:i/>
          <w:sz w:val="20"/>
          <w:szCs w:val="20"/>
        </w:rPr>
      </w:pPr>
    </w:p>
    <w:p w:rsidR="00084D00" w:rsidRDefault="00084D00" w:rsidP="00D9100A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</w:p>
    <w:p w:rsidR="00D9100A" w:rsidRDefault="00D9100A" w:rsidP="00D9100A">
      <w:pPr>
        <w:spacing w:after="0" w:line="240" w:lineRule="auto"/>
        <w:rPr>
          <w:i/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560B" w:rsidTr="00565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6560B" w:rsidRDefault="008359FA" w:rsidP="00660E8A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Major Themes that Emerged</w:t>
            </w:r>
            <w:r w:rsidR="0056560B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9100A" w:rsidRDefault="00D9100A" w:rsidP="00D9100A">
      <w:pPr>
        <w:spacing w:after="0" w:line="240" w:lineRule="auto"/>
        <w:rPr>
          <w:sz w:val="20"/>
          <w:szCs w:val="20"/>
        </w:rPr>
      </w:pPr>
    </w:p>
    <w:p w:rsidR="0056560B" w:rsidRDefault="008359FA" w:rsidP="00D910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Considering </w:t>
      </w:r>
      <w:r w:rsidR="001C7FDB">
        <w:rPr>
          <w:sz w:val="20"/>
          <w:szCs w:val="20"/>
        </w:rPr>
        <w:t>the totality of the focus group</w:t>
      </w:r>
      <w:r>
        <w:rPr>
          <w:sz w:val="20"/>
          <w:szCs w:val="20"/>
        </w:rPr>
        <w:t>, what main themes emerged</w:t>
      </w:r>
      <w:r w:rsidR="00B351B3">
        <w:rPr>
          <w:sz w:val="20"/>
          <w:szCs w:val="20"/>
        </w:rPr>
        <w:t>?  Often unexpected themes emerge, so be sure to include those</w:t>
      </w:r>
      <w:r w:rsidR="007923A1">
        <w:rPr>
          <w:sz w:val="20"/>
          <w:szCs w:val="20"/>
        </w:rPr>
        <w:t>.</w:t>
      </w:r>
    </w:p>
    <w:p w:rsidR="008359FA" w:rsidRDefault="008359FA" w:rsidP="00D9100A">
      <w:pPr>
        <w:spacing w:after="0" w:line="240" w:lineRule="auto"/>
        <w:rPr>
          <w:sz w:val="20"/>
          <w:szCs w:val="20"/>
        </w:rPr>
      </w:pPr>
    </w:p>
    <w:p w:rsidR="00660E8A" w:rsidRDefault="00660E8A" w:rsidP="00D9100A">
      <w:pPr>
        <w:spacing w:after="0" w:line="240" w:lineRule="auto"/>
        <w:rPr>
          <w:sz w:val="20"/>
          <w:szCs w:val="20"/>
        </w:rPr>
      </w:pPr>
    </w:p>
    <w:p w:rsidR="00660E8A" w:rsidRDefault="00660E8A" w:rsidP="00D9100A">
      <w:pPr>
        <w:spacing w:after="0" w:line="240" w:lineRule="auto"/>
        <w:rPr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0E8A" w:rsidTr="005D2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60E8A" w:rsidRDefault="00660E8A" w:rsidP="005D27DA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Using the Focus Group Information </w:t>
            </w:r>
          </w:p>
        </w:tc>
      </w:tr>
    </w:tbl>
    <w:p w:rsidR="00660E8A" w:rsidRDefault="00660E8A" w:rsidP="00660E8A">
      <w:pPr>
        <w:spacing w:after="0" w:line="240" w:lineRule="auto"/>
        <w:rPr>
          <w:sz w:val="20"/>
          <w:szCs w:val="20"/>
        </w:rPr>
      </w:pPr>
    </w:p>
    <w:p w:rsidR="00660E8A" w:rsidRPr="00660E8A" w:rsidRDefault="00660E8A" w:rsidP="00660E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can you use the information from the focus group to inform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planning and practice?  Did it raise additional questions you want to investigate? How might you continue to engage students in your planning and practice? </w:t>
      </w:r>
    </w:p>
    <w:p w:rsidR="00660E8A" w:rsidRPr="00660E8A" w:rsidRDefault="00660E8A" w:rsidP="00D9100A">
      <w:pPr>
        <w:spacing w:after="0" w:line="240" w:lineRule="auto"/>
        <w:rPr>
          <w:sz w:val="20"/>
          <w:szCs w:val="20"/>
        </w:rPr>
      </w:pPr>
    </w:p>
    <w:sectPr w:rsidR="00660E8A" w:rsidRPr="00660E8A" w:rsidSect="008514E2">
      <w:headerReference w:type="default" r:id="rId7"/>
      <w:footerReference w:type="default" r:id="rId8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9A" w:rsidRDefault="00BA539A" w:rsidP="008514E2">
      <w:pPr>
        <w:spacing w:after="0" w:line="240" w:lineRule="auto"/>
      </w:pPr>
      <w:r>
        <w:separator/>
      </w:r>
    </w:p>
  </w:endnote>
  <w:endnote w:type="continuationSeparator" w:id="0">
    <w:p w:rsidR="00BA539A" w:rsidRDefault="00BA539A" w:rsidP="0085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01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00A" w:rsidRDefault="001A15E0">
        <w:pPr>
          <w:pStyle w:val="Footer"/>
          <w:jc w:val="right"/>
        </w:pPr>
        <w:r>
          <w:fldChar w:fldCharType="begin"/>
        </w:r>
        <w:r w:rsidR="00D9100A">
          <w:instrText xml:space="preserve"> PAGE   \* MERGEFORMAT </w:instrText>
        </w:r>
        <w:r>
          <w:fldChar w:fldCharType="separate"/>
        </w:r>
        <w:r w:rsidR="00F10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00A" w:rsidRDefault="00D91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9A" w:rsidRDefault="00BA539A" w:rsidP="008514E2">
      <w:pPr>
        <w:spacing w:after="0" w:line="240" w:lineRule="auto"/>
      </w:pPr>
      <w:r>
        <w:separator/>
      </w:r>
    </w:p>
  </w:footnote>
  <w:footnote w:type="continuationSeparator" w:id="0">
    <w:p w:rsidR="00BA539A" w:rsidRDefault="00BA539A" w:rsidP="0085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E2" w:rsidRDefault="008514E2" w:rsidP="008514E2">
    <w:pPr>
      <w:pStyle w:val="Header"/>
      <w:ind w:left="-720"/>
    </w:pPr>
    <w:r>
      <w:rPr>
        <w:noProof/>
      </w:rPr>
      <w:drawing>
        <wp:inline distT="0" distB="0" distL="0" distR="0">
          <wp:extent cx="1556951" cy="66826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662" cy="672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E2"/>
    <w:rsid w:val="00084D00"/>
    <w:rsid w:val="001A15E0"/>
    <w:rsid w:val="001A19D2"/>
    <w:rsid w:val="001C7FDB"/>
    <w:rsid w:val="002D07C5"/>
    <w:rsid w:val="0056560B"/>
    <w:rsid w:val="006150C5"/>
    <w:rsid w:val="00660E8A"/>
    <w:rsid w:val="007923A1"/>
    <w:rsid w:val="008359FA"/>
    <w:rsid w:val="008514E2"/>
    <w:rsid w:val="009C61CB"/>
    <w:rsid w:val="00B351B3"/>
    <w:rsid w:val="00BA539A"/>
    <w:rsid w:val="00BB054F"/>
    <w:rsid w:val="00C351D6"/>
    <w:rsid w:val="00D9100A"/>
    <w:rsid w:val="00F106C8"/>
    <w:rsid w:val="00F2751F"/>
    <w:rsid w:val="00F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E2"/>
  </w:style>
  <w:style w:type="paragraph" w:styleId="Footer">
    <w:name w:val="footer"/>
    <w:basedOn w:val="Normal"/>
    <w:link w:val="FooterChar"/>
    <w:uiPriority w:val="99"/>
    <w:unhideWhenUsed/>
    <w:rsid w:val="0085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E2"/>
  </w:style>
  <w:style w:type="table" w:styleId="TableGrid">
    <w:name w:val="Table Grid"/>
    <w:basedOn w:val="TableNormal"/>
    <w:uiPriority w:val="59"/>
    <w:rsid w:val="0085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851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D910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D91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4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5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E2"/>
  </w:style>
  <w:style w:type="paragraph" w:styleId="Footer">
    <w:name w:val="footer"/>
    <w:basedOn w:val="Normal"/>
    <w:link w:val="FooterChar"/>
    <w:uiPriority w:val="99"/>
    <w:unhideWhenUsed/>
    <w:rsid w:val="0085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E2"/>
  </w:style>
  <w:style w:type="table" w:styleId="TableGrid">
    <w:name w:val="Table Grid"/>
    <w:basedOn w:val="TableNormal"/>
    <w:uiPriority w:val="59"/>
    <w:rsid w:val="0085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851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D910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D91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4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jenniferl</dc:creator>
  <cp:lastModifiedBy>jenniferl</cp:lastModifiedBy>
  <cp:revision>4</cp:revision>
  <dcterms:created xsi:type="dcterms:W3CDTF">2014-04-30T16:21:00Z</dcterms:created>
  <dcterms:modified xsi:type="dcterms:W3CDTF">2014-05-01T22:22:00Z</dcterms:modified>
</cp:coreProperties>
</file>